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C1DE" w14:textId="24BF583C" w:rsidR="009F37C4" w:rsidRPr="003A22A1" w:rsidRDefault="009F37C4" w:rsidP="00ED5E8A">
      <w:pPr>
        <w:spacing w:after="0" w:line="240" w:lineRule="auto"/>
        <w:jc w:val="center"/>
        <w:textAlignment w:val="baseline"/>
        <w:rPr>
          <w:rFonts w:eastAsia="Times New Roman" w:cstheme="minorHAnsi"/>
          <w:b/>
          <w:bCs/>
          <w:sz w:val="32"/>
          <w:szCs w:val="32"/>
        </w:rPr>
      </w:pPr>
      <w:r w:rsidRPr="003A22A1">
        <w:rPr>
          <w:rFonts w:eastAsia="Times New Roman" w:cstheme="minorHAnsi"/>
          <w:b/>
          <w:bCs/>
          <w:sz w:val="32"/>
          <w:szCs w:val="32"/>
        </w:rPr>
        <w:t>Syllabus</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6405"/>
      </w:tblGrid>
      <w:tr w:rsidR="009F37C4" w:rsidRPr="005176B7" w14:paraId="2E1EE620" w14:textId="77777777" w:rsidTr="1F6137D9">
        <w:trPr>
          <w:trHeight w:val="285"/>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4E5CE8"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Course Number</w:t>
            </w:r>
            <w:r w:rsidRPr="005176B7">
              <w:rPr>
                <w:rFonts w:eastAsia="Times New Roman" w:cstheme="minorHAnsi"/>
              </w:rPr>
              <w:t>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4F027A"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r>
      <w:tr w:rsidR="009F37C4" w:rsidRPr="005176B7" w14:paraId="71383B84" w14:textId="77777777" w:rsidTr="1F6137D9">
        <w:trPr>
          <w:trHeight w:val="285"/>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6F315D"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Course Title</w:t>
            </w:r>
            <w:r w:rsidRPr="005176B7">
              <w:rPr>
                <w:rFonts w:eastAsia="Times New Roman" w:cstheme="minorHAnsi"/>
              </w:rPr>
              <w:t>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C5B186" w14:textId="2594AF74" w:rsidR="009F37C4" w:rsidRPr="00F054E3" w:rsidRDefault="009F37C4" w:rsidP="00ED5E8A">
            <w:pPr>
              <w:spacing w:after="0" w:line="240" w:lineRule="auto"/>
              <w:textAlignment w:val="baseline"/>
              <w:rPr>
                <w:rFonts w:eastAsia="Times New Roman" w:cstheme="minorHAnsi"/>
                <w:color w:val="0070C0"/>
              </w:rPr>
            </w:pPr>
            <w:r w:rsidRPr="00F054E3">
              <w:rPr>
                <w:rFonts w:eastAsia="Times New Roman" w:cstheme="minorHAnsi"/>
                <w:color w:val="0070C0"/>
              </w:rPr>
              <w:t> </w:t>
            </w:r>
            <w:r w:rsidR="14B9E173" w:rsidRPr="00F054E3">
              <w:rPr>
                <w:rFonts w:eastAsia="Times New Roman" w:cstheme="minorHAnsi"/>
                <w:color w:val="0070C0"/>
              </w:rPr>
              <w:t>Be sure to use the course title from the catalog</w:t>
            </w:r>
          </w:p>
        </w:tc>
      </w:tr>
      <w:tr w:rsidR="009F37C4" w:rsidRPr="005176B7" w14:paraId="456B0CF0" w14:textId="77777777" w:rsidTr="1F6137D9">
        <w:trPr>
          <w:trHeight w:val="285"/>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502EFE"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Credits</w:t>
            </w:r>
            <w:r w:rsidRPr="005176B7">
              <w:rPr>
                <w:rFonts w:eastAsia="Times New Roman" w:cstheme="minorHAnsi"/>
              </w:rPr>
              <w:t>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277973" w14:textId="77777777" w:rsidR="009F37C4" w:rsidRPr="005176B7" w:rsidRDefault="009F37C4" w:rsidP="00ED5E8A">
            <w:pPr>
              <w:spacing w:after="0" w:line="240" w:lineRule="auto"/>
              <w:textAlignment w:val="baseline"/>
              <w:rPr>
                <w:rFonts w:eastAsia="Times New Roman" w:cstheme="minorHAnsi"/>
                <w:color w:val="00B050"/>
              </w:rPr>
            </w:pPr>
            <w:r w:rsidRPr="005176B7">
              <w:rPr>
                <w:rFonts w:eastAsia="Times New Roman" w:cstheme="minorHAnsi"/>
                <w:color w:val="00B050"/>
              </w:rPr>
              <w:t> </w:t>
            </w:r>
          </w:p>
        </w:tc>
      </w:tr>
      <w:tr w:rsidR="009F37C4" w:rsidRPr="005176B7" w14:paraId="600796F8" w14:textId="77777777" w:rsidTr="1F6137D9">
        <w:trPr>
          <w:trHeight w:val="285"/>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DC3D10"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Semester/Class</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1F5B8A" w14:textId="77777777" w:rsidR="009F37C4" w:rsidRPr="00F054E3" w:rsidRDefault="009F37C4" w:rsidP="00ED5E8A">
            <w:pPr>
              <w:spacing w:after="0" w:line="240" w:lineRule="auto"/>
              <w:textAlignment w:val="baseline"/>
              <w:rPr>
                <w:rFonts w:eastAsia="Times New Roman" w:cstheme="minorHAnsi"/>
                <w:color w:val="0070C0"/>
              </w:rPr>
            </w:pPr>
            <w:r w:rsidRPr="00F054E3">
              <w:rPr>
                <w:rFonts w:eastAsia="Times New Roman" w:cstheme="minorHAnsi"/>
                <w:color w:val="0070C0"/>
              </w:rPr>
              <w:t> [Semester] [Day/Time/Location]</w:t>
            </w:r>
          </w:p>
        </w:tc>
      </w:tr>
      <w:tr w:rsidR="009F37C4" w:rsidRPr="005176B7" w14:paraId="3F80B677" w14:textId="77777777" w:rsidTr="1F6137D9">
        <w:trPr>
          <w:trHeight w:val="285"/>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37A022"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Faculty</w:t>
            </w:r>
            <w:r w:rsidRPr="005176B7">
              <w:rPr>
                <w:rFonts w:eastAsia="Times New Roman" w:cstheme="minorHAnsi"/>
              </w:rPr>
              <w:t> </w:t>
            </w:r>
            <w:r w:rsidRPr="005176B7">
              <w:rPr>
                <w:rFonts w:eastAsia="Times New Roman" w:cstheme="minorHAnsi"/>
                <w:b/>
                <w:bCs/>
              </w:rPr>
              <w:t>Name</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06EB60" w14:textId="77777777" w:rsidR="009F37C4" w:rsidRPr="005176B7" w:rsidRDefault="009F37C4" w:rsidP="00ED5E8A">
            <w:pPr>
              <w:spacing w:after="0" w:line="240" w:lineRule="auto"/>
              <w:textAlignment w:val="baseline"/>
              <w:rPr>
                <w:rFonts w:eastAsia="Times New Roman" w:cstheme="minorHAnsi"/>
                <w:color w:val="00B050"/>
              </w:rPr>
            </w:pPr>
            <w:r w:rsidRPr="005176B7">
              <w:rPr>
                <w:rFonts w:eastAsia="Times New Roman" w:cstheme="minorHAnsi"/>
                <w:color w:val="00B050"/>
              </w:rPr>
              <w:t> </w:t>
            </w:r>
          </w:p>
        </w:tc>
      </w:tr>
      <w:tr w:rsidR="009F37C4" w:rsidRPr="005176B7" w14:paraId="12981691" w14:textId="77777777" w:rsidTr="1F6137D9">
        <w:trPr>
          <w:trHeight w:val="285"/>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E4BEFC" w14:textId="1BD8F833" w:rsidR="009F37C4" w:rsidRPr="005176B7" w:rsidRDefault="009F37C4" w:rsidP="00ED5E8A">
            <w:pPr>
              <w:spacing w:after="0" w:line="240" w:lineRule="auto"/>
              <w:textAlignment w:val="baseline"/>
              <w:rPr>
                <w:rFonts w:eastAsia="Times New Roman" w:cstheme="minorHAnsi"/>
                <w:color w:val="92D050"/>
              </w:rPr>
            </w:pPr>
            <w:r w:rsidRPr="005176B7">
              <w:rPr>
                <w:rFonts w:eastAsia="Times New Roman" w:cstheme="minorHAnsi"/>
                <w:b/>
                <w:bCs/>
              </w:rPr>
              <w:t>Office Hours</w:t>
            </w:r>
            <w:r w:rsidRPr="005176B7">
              <w:rPr>
                <w:rFonts w:eastAsia="Times New Roman" w:cstheme="minorHAnsi"/>
              </w:rPr>
              <w:t>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7F9587" w14:textId="2AF7CCB0" w:rsidR="009F37C4" w:rsidRPr="005176B7" w:rsidRDefault="009F37C4" w:rsidP="00ED5E8A">
            <w:pPr>
              <w:spacing w:after="0" w:line="240" w:lineRule="auto"/>
              <w:textAlignment w:val="baseline"/>
              <w:rPr>
                <w:rFonts w:eastAsia="Times New Roman" w:cstheme="minorHAnsi"/>
                <w:color w:val="00B050"/>
              </w:rPr>
            </w:pPr>
            <w:r w:rsidRPr="005176B7">
              <w:rPr>
                <w:rFonts w:eastAsia="Times New Roman" w:cstheme="minorHAnsi"/>
                <w:color w:val="00B050"/>
              </w:rPr>
              <w:t> </w:t>
            </w:r>
          </w:p>
        </w:tc>
      </w:tr>
      <w:tr w:rsidR="009F37C4" w:rsidRPr="005176B7" w14:paraId="3BE9E455" w14:textId="77777777" w:rsidTr="1F6137D9">
        <w:trPr>
          <w:trHeight w:val="285"/>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A666D4" w14:textId="7E248AA6" w:rsidR="009F37C4" w:rsidRPr="005176B7" w:rsidRDefault="00B82EDB" w:rsidP="00ED5E8A">
            <w:pPr>
              <w:spacing w:after="0" w:line="240" w:lineRule="auto"/>
              <w:textAlignment w:val="baseline"/>
              <w:rPr>
                <w:rFonts w:eastAsia="Times New Roman" w:cstheme="minorHAnsi"/>
              </w:rPr>
            </w:pPr>
            <w:r w:rsidRPr="005176B7">
              <w:rPr>
                <w:rFonts w:eastAsia="Times New Roman" w:cstheme="minorHAnsi"/>
                <w:b/>
                <w:bCs/>
              </w:rPr>
              <w:t>Contact Info for Office Hours</w:t>
            </w:r>
            <w:r w:rsidR="009F37C4" w:rsidRPr="005176B7">
              <w:rPr>
                <w:rFonts w:eastAsia="Times New Roman" w:cstheme="minorHAnsi"/>
              </w:rPr>
              <w:t>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C3CF05" w14:textId="2FD62482" w:rsidR="009F37C4" w:rsidRPr="005176B7" w:rsidRDefault="009F37C4" w:rsidP="00ED5E8A">
            <w:pPr>
              <w:spacing w:after="0" w:line="240" w:lineRule="auto"/>
              <w:rPr>
                <w:rFonts w:eastAsia="Times New Roman" w:cstheme="minorHAnsi"/>
                <w:color w:val="00B050"/>
              </w:rPr>
            </w:pPr>
          </w:p>
        </w:tc>
      </w:tr>
      <w:tr w:rsidR="009F37C4" w:rsidRPr="005176B7" w14:paraId="4A4C7AF5" w14:textId="77777777" w:rsidTr="1F6137D9">
        <w:trPr>
          <w:trHeight w:val="285"/>
        </w:trPr>
        <w:tc>
          <w:tcPr>
            <w:tcW w:w="24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E971D7"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Phone/Email</w:t>
            </w:r>
            <w:r w:rsidRPr="005176B7">
              <w:rPr>
                <w:rFonts w:eastAsia="Times New Roman" w:cstheme="minorHAnsi"/>
              </w:rPr>
              <w:t> </w:t>
            </w:r>
          </w:p>
        </w:tc>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C0FA3C" w14:textId="7F1DC791" w:rsidR="009F37C4" w:rsidRPr="00F054E3" w:rsidRDefault="00FA1E88" w:rsidP="00ED5E8A">
            <w:pPr>
              <w:spacing w:after="0" w:line="240" w:lineRule="auto"/>
              <w:textAlignment w:val="baseline"/>
              <w:rPr>
                <w:rFonts w:eastAsia="Times New Roman" w:cstheme="minorHAnsi"/>
                <w:color w:val="0070C0"/>
              </w:rPr>
            </w:pPr>
            <w:r w:rsidRPr="00F054E3">
              <w:rPr>
                <w:rFonts w:eastAsia="Times New Roman" w:cstheme="minorHAnsi"/>
                <w:color w:val="0070C0"/>
              </w:rPr>
              <w:t>Indicate</w:t>
            </w:r>
            <w:r w:rsidR="00732A26" w:rsidRPr="00F054E3">
              <w:rPr>
                <w:rFonts w:eastAsia="Times New Roman" w:cstheme="minorHAnsi"/>
                <w:color w:val="0070C0"/>
              </w:rPr>
              <w:t xml:space="preserve"> preferred means of communication</w:t>
            </w:r>
            <w:r w:rsidR="60CFF99B" w:rsidRPr="00F054E3">
              <w:rPr>
                <w:rFonts w:eastAsia="Times New Roman" w:cstheme="minorHAnsi"/>
                <w:color w:val="0070C0"/>
              </w:rPr>
              <w:t>; consider noting an expected time</w:t>
            </w:r>
            <w:r w:rsidR="60BF172C" w:rsidRPr="00F054E3">
              <w:rPr>
                <w:rFonts w:eastAsia="Times New Roman" w:cstheme="minorHAnsi"/>
                <w:color w:val="0070C0"/>
              </w:rPr>
              <w:t>frame</w:t>
            </w:r>
            <w:r w:rsidR="60CFF99B" w:rsidRPr="00F054E3">
              <w:rPr>
                <w:rFonts w:eastAsia="Times New Roman" w:cstheme="minorHAnsi"/>
                <w:color w:val="0070C0"/>
              </w:rPr>
              <w:t xml:space="preserve"> for response</w:t>
            </w:r>
            <w:r w:rsidR="51A45966" w:rsidRPr="00F054E3">
              <w:rPr>
                <w:rFonts w:eastAsia="Times New Roman" w:cstheme="minorHAnsi"/>
                <w:color w:val="0070C0"/>
              </w:rPr>
              <w:t>s</w:t>
            </w:r>
          </w:p>
        </w:tc>
      </w:tr>
    </w:tbl>
    <w:p w14:paraId="7315D474"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278462F9"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u w:val="single"/>
        </w:rPr>
        <w:t>Course Description</w:t>
      </w:r>
      <w:r w:rsidRPr="005176B7">
        <w:rPr>
          <w:rFonts w:eastAsia="Times New Roman" w:cstheme="minorHAnsi"/>
        </w:rPr>
        <w:t> </w:t>
      </w:r>
    </w:p>
    <w:p w14:paraId="3D8B896E" w14:textId="77777777" w:rsidR="008A3A58" w:rsidRPr="005176B7" w:rsidRDefault="008A3A58" w:rsidP="00ED5E8A">
      <w:pPr>
        <w:spacing w:after="0" w:line="240" w:lineRule="auto"/>
        <w:textAlignment w:val="baseline"/>
        <w:rPr>
          <w:rFonts w:eastAsia="Times New Roman" w:cstheme="minorHAnsi"/>
          <w:color w:val="00B050"/>
        </w:rPr>
      </w:pPr>
    </w:p>
    <w:p w14:paraId="1CD5B59D" w14:textId="24DB56A9" w:rsidR="009F37C4" w:rsidRPr="00F054E3" w:rsidRDefault="1F6137D9" w:rsidP="00ED5E8A">
      <w:pPr>
        <w:spacing w:after="0" w:line="240" w:lineRule="auto"/>
        <w:textAlignment w:val="baseline"/>
        <w:rPr>
          <w:rFonts w:eastAsia="Times New Roman" w:cstheme="minorHAnsi"/>
          <w:color w:val="0070C0"/>
        </w:rPr>
      </w:pPr>
      <w:r w:rsidRPr="00F054E3">
        <w:rPr>
          <w:rFonts w:eastAsia="Times New Roman" w:cstheme="minorHAnsi"/>
          <w:color w:val="0070C0"/>
        </w:rPr>
        <w:t xml:space="preserve">Include the course description as listed in the </w:t>
      </w:r>
      <w:hyperlink r:id="rId8" w:history="1">
        <w:r w:rsidRPr="00F054E3">
          <w:rPr>
            <w:rStyle w:val="Hyperlink"/>
            <w:rFonts w:eastAsia="Times New Roman" w:cstheme="minorHAnsi"/>
            <w:color w:val="0070C0"/>
          </w:rPr>
          <w:t>grad/undergraduate</w:t>
        </w:r>
      </w:hyperlink>
      <w:r w:rsidRPr="00F054E3">
        <w:rPr>
          <w:rFonts w:eastAsia="Times New Roman" w:cstheme="minorHAnsi"/>
          <w:color w:val="0070C0"/>
        </w:rPr>
        <w:t xml:space="preserve"> catalog and approved by GPAC or UPC. This </w:t>
      </w:r>
      <w:r w:rsidR="00FA1E88" w:rsidRPr="00F054E3">
        <w:rPr>
          <w:rFonts w:eastAsia="Times New Roman" w:cstheme="minorHAnsi"/>
          <w:color w:val="0070C0"/>
        </w:rPr>
        <w:t xml:space="preserve">description </w:t>
      </w:r>
      <w:r w:rsidRPr="00F054E3">
        <w:rPr>
          <w:rFonts w:eastAsia="Times New Roman" w:cstheme="minorHAnsi"/>
          <w:color w:val="0070C0"/>
        </w:rPr>
        <w:t>cannot be changed without department and UPC/GPAC approval.</w:t>
      </w:r>
    </w:p>
    <w:p w14:paraId="4DA502A1"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4E62B5FA" w14:textId="5AC4946C"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u w:val="single"/>
        </w:rPr>
        <w:t xml:space="preserve">Course </w:t>
      </w:r>
      <w:r w:rsidR="28EFDBC8" w:rsidRPr="005176B7">
        <w:rPr>
          <w:rFonts w:eastAsia="Times New Roman" w:cstheme="minorHAnsi"/>
          <w:b/>
          <w:bCs/>
          <w:u w:val="single"/>
        </w:rPr>
        <w:t>Learning Outcomes</w:t>
      </w:r>
    </w:p>
    <w:p w14:paraId="093BC519" w14:textId="77777777" w:rsidR="008A3A58" w:rsidRPr="005176B7" w:rsidRDefault="008A3A58" w:rsidP="00ED5E8A">
      <w:pPr>
        <w:spacing w:after="0" w:line="240" w:lineRule="auto"/>
        <w:textAlignment w:val="baseline"/>
        <w:rPr>
          <w:rFonts w:eastAsia="Times New Roman" w:cstheme="minorHAnsi"/>
          <w:color w:val="00B050"/>
        </w:rPr>
      </w:pPr>
    </w:p>
    <w:p w14:paraId="692F406B" w14:textId="25E09D7A" w:rsidR="009F37C4" w:rsidRPr="00F054E3" w:rsidRDefault="1F6137D9" w:rsidP="00ED5E8A">
      <w:pPr>
        <w:spacing w:after="0" w:line="240" w:lineRule="auto"/>
        <w:textAlignment w:val="baseline"/>
        <w:rPr>
          <w:rFonts w:eastAsia="Times New Roman" w:cstheme="minorHAnsi"/>
          <w:color w:val="0070C0"/>
        </w:rPr>
      </w:pPr>
      <w:r w:rsidRPr="00F054E3">
        <w:rPr>
          <w:rFonts w:eastAsia="Times New Roman" w:cstheme="minorHAnsi"/>
          <w:color w:val="0070C0"/>
        </w:rPr>
        <w:t xml:space="preserve">In some multi-section courses, these must be approved by </w:t>
      </w:r>
      <w:r w:rsidR="00FA1E88" w:rsidRPr="00F054E3">
        <w:rPr>
          <w:rFonts w:eastAsia="Times New Roman" w:cstheme="minorHAnsi"/>
          <w:color w:val="0070C0"/>
        </w:rPr>
        <w:t>the d</w:t>
      </w:r>
      <w:r w:rsidRPr="00F054E3">
        <w:rPr>
          <w:rFonts w:eastAsia="Times New Roman" w:cstheme="minorHAnsi"/>
          <w:color w:val="0070C0"/>
        </w:rPr>
        <w:t>epartment and cannot be changed without department approval. </w:t>
      </w:r>
      <w:r w:rsidRPr="00F054E3">
        <w:rPr>
          <w:rFonts w:eastAsia="Times New Roman" w:cstheme="minorHAnsi"/>
          <w:i/>
          <w:iCs/>
          <w:color w:val="0070C0"/>
        </w:rPr>
        <w:t>Use measurable objectives</w:t>
      </w:r>
      <w:r w:rsidRPr="00F054E3">
        <w:rPr>
          <w:rFonts w:eastAsia="Times New Roman" w:cstheme="minorHAnsi"/>
          <w:color w:val="0070C0"/>
        </w:rPr>
        <w:t xml:space="preserve">. Please include information on any </w:t>
      </w:r>
      <w:hyperlink r:id="rId9">
        <w:r w:rsidRPr="00F054E3">
          <w:rPr>
            <w:rStyle w:val="Hyperlink"/>
            <w:rFonts w:eastAsia="Times New Roman" w:cstheme="minorHAnsi"/>
            <w:color w:val="0070C0"/>
          </w:rPr>
          <w:t>Core Essential Learning Outcomes</w:t>
        </w:r>
      </w:hyperlink>
      <w:r w:rsidRPr="00F054E3">
        <w:rPr>
          <w:rFonts w:eastAsia="Times New Roman" w:cstheme="minorHAnsi"/>
          <w:color w:val="0070C0"/>
        </w:rPr>
        <w:t xml:space="preserve"> for which this course has been approved.</w:t>
      </w:r>
    </w:p>
    <w:p w14:paraId="7BC9D564" w14:textId="192107B9"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Upon completion of this course, the students will demonstrate the ability to: </w:t>
      </w:r>
    </w:p>
    <w:p w14:paraId="090C56B7"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1.  </w:t>
      </w:r>
    </w:p>
    <w:p w14:paraId="396767D9"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2. </w:t>
      </w:r>
    </w:p>
    <w:p w14:paraId="4F07C09B"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3. </w:t>
      </w:r>
    </w:p>
    <w:p w14:paraId="5275BE06" w14:textId="77777777" w:rsidR="00B82EDB"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19730F9B" w14:textId="64F1CCAE" w:rsidR="009B0E2C" w:rsidRPr="005176B7" w:rsidRDefault="1F6137D9" w:rsidP="00ED5E8A">
      <w:pPr>
        <w:spacing w:after="0" w:line="240" w:lineRule="auto"/>
        <w:textAlignment w:val="baseline"/>
        <w:rPr>
          <w:rFonts w:eastAsia="Times New Roman" w:cstheme="minorHAnsi"/>
        </w:rPr>
      </w:pPr>
      <w:r w:rsidRPr="005176B7">
        <w:rPr>
          <w:rFonts w:eastAsia="Times New Roman" w:cstheme="minorHAnsi"/>
          <w:b/>
          <w:bCs/>
          <w:u w:val="single"/>
        </w:rPr>
        <w:t>Textbook/</w:t>
      </w:r>
      <w:r w:rsidR="003A22A1">
        <w:rPr>
          <w:rFonts w:eastAsia="Times New Roman" w:cstheme="minorHAnsi"/>
          <w:b/>
          <w:bCs/>
          <w:u w:val="single"/>
        </w:rPr>
        <w:t>Course Materials</w:t>
      </w:r>
    </w:p>
    <w:p w14:paraId="2D3E362B" w14:textId="77777777" w:rsidR="008A3A58" w:rsidRPr="005176B7" w:rsidRDefault="008A3A58" w:rsidP="00ED5E8A">
      <w:pPr>
        <w:spacing w:after="0" w:line="240" w:lineRule="auto"/>
        <w:textAlignment w:val="baseline"/>
        <w:rPr>
          <w:rFonts w:eastAsia="Times New Roman" w:cstheme="minorHAnsi"/>
          <w:color w:val="00B050"/>
        </w:rPr>
      </w:pPr>
    </w:p>
    <w:p w14:paraId="0428321E" w14:textId="77777777" w:rsidR="003A22A1" w:rsidRPr="003A22A1" w:rsidRDefault="003A22A1" w:rsidP="003A22A1">
      <w:pPr>
        <w:spacing w:after="0" w:line="240" w:lineRule="auto"/>
        <w:textAlignment w:val="baseline"/>
        <w:rPr>
          <w:rFonts w:eastAsia="Times New Roman" w:cstheme="minorHAnsi"/>
          <w:color w:val="0070C0"/>
        </w:rPr>
      </w:pPr>
      <w:r w:rsidRPr="003A22A1">
        <w:rPr>
          <w:rFonts w:eastAsia="Times New Roman" w:cstheme="minorHAnsi"/>
          <w:color w:val="0070C0"/>
        </w:rPr>
        <w:t xml:space="preserve">Indicate whether a text is optional or required. Include links to any free electronic versions of any texts you are using. Also include any other required materials (software, etc.) Texts must be available to students at the UML Bookstore. </w:t>
      </w:r>
    </w:p>
    <w:p w14:paraId="7774CCCD" w14:textId="6F701B68" w:rsidR="009F37C4" w:rsidRPr="005176B7" w:rsidRDefault="009F37C4" w:rsidP="00ED5E8A">
      <w:pPr>
        <w:spacing w:after="0" w:line="240" w:lineRule="auto"/>
        <w:textAlignment w:val="baseline"/>
        <w:rPr>
          <w:rFonts w:eastAsia="Times New Roman" w:cstheme="minorHAnsi"/>
        </w:rPr>
      </w:pPr>
    </w:p>
    <w:p w14:paraId="56E1D426"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u w:val="single"/>
        </w:rPr>
        <w:t>General Information</w:t>
      </w:r>
      <w:r w:rsidRPr="005176B7">
        <w:rPr>
          <w:rFonts w:eastAsia="Times New Roman" w:cstheme="minorHAnsi"/>
        </w:rPr>
        <w:t> </w:t>
      </w:r>
    </w:p>
    <w:p w14:paraId="3094A36D" w14:textId="67297896" w:rsidR="009F37C4" w:rsidRPr="00F054E3" w:rsidRDefault="009F37C4" w:rsidP="00ED5E8A">
      <w:pPr>
        <w:spacing w:after="0" w:line="240" w:lineRule="auto"/>
        <w:textAlignment w:val="baseline"/>
        <w:rPr>
          <w:rFonts w:eastAsia="Times New Roman" w:cstheme="minorHAnsi"/>
          <w:color w:val="0070C0"/>
        </w:rPr>
      </w:pPr>
      <w:r w:rsidRPr="00F054E3">
        <w:rPr>
          <w:rFonts w:eastAsia="Times New Roman" w:cstheme="minorHAnsi"/>
          <w:color w:val="0070C0"/>
        </w:rPr>
        <w:t>Tailor for specific course </w:t>
      </w:r>
    </w:p>
    <w:p w14:paraId="0D927DA6" w14:textId="77777777" w:rsidR="004E01BA" w:rsidRDefault="004E01BA" w:rsidP="00ED5E8A">
      <w:pPr>
        <w:spacing w:after="0" w:line="240" w:lineRule="auto"/>
        <w:textAlignment w:val="baseline"/>
        <w:rPr>
          <w:rFonts w:eastAsia="Times New Roman" w:cstheme="minorHAnsi"/>
        </w:rPr>
      </w:pPr>
    </w:p>
    <w:p w14:paraId="2F954D36" w14:textId="70A28391" w:rsidR="008A3A58" w:rsidRPr="005176B7" w:rsidRDefault="009F37C4" w:rsidP="00ED5E8A">
      <w:pPr>
        <w:spacing w:after="0" w:line="240" w:lineRule="auto"/>
        <w:textAlignment w:val="baseline"/>
        <w:rPr>
          <w:rFonts w:eastAsia="Times New Roman" w:cstheme="minorHAnsi"/>
        </w:rPr>
      </w:pPr>
      <w:r w:rsidRPr="005176B7">
        <w:rPr>
          <w:rFonts w:eastAsia="Times New Roman" w:cstheme="minorHAnsi"/>
          <w:u w:val="single"/>
        </w:rPr>
        <w:t>Teaching Methods:</w:t>
      </w:r>
      <w:r w:rsidRPr="005176B7">
        <w:rPr>
          <w:rFonts w:eastAsia="Times New Roman" w:cstheme="minorHAnsi"/>
        </w:rPr>
        <w:t>  </w:t>
      </w:r>
    </w:p>
    <w:p w14:paraId="3C7BF170" w14:textId="77777777" w:rsidR="008A3A58" w:rsidRPr="005176B7" w:rsidRDefault="008A3A58" w:rsidP="00ED5E8A">
      <w:pPr>
        <w:spacing w:after="0" w:line="240" w:lineRule="auto"/>
        <w:textAlignment w:val="baseline"/>
        <w:rPr>
          <w:rFonts w:eastAsia="Times New Roman" w:cstheme="minorHAnsi"/>
          <w:color w:val="00B050"/>
        </w:rPr>
      </w:pPr>
    </w:p>
    <w:p w14:paraId="60FEA75A" w14:textId="63E14802" w:rsidR="009F37C4" w:rsidRPr="00F054E3" w:rsidRDefault="557AB506" w:rsidP="557AB506">
      <w:pPr>
        <w:spacing w:after="0" w:line="240" w:lineRule="auto"/>
        <w:textAlignment w:val="baseline"/>
        <w:rPr>
          <w:rFonts w:eastAsia="Times New Roman"/>
          <w:color w:val="0070C0"/>
        </w:rPr>
      </w:pPr>
      <w:r w:rsidRPr="00F054E3">
        <w:rPr>
          <w:rFonts w:eastAsia="Times New Roman"/>
          <w:color w:val="0070C0"/>
        </w:rPr>
        <w:t>Discuss your approaches to teaching.</w:t>
      </w:r>
    </w:p>
    <w:p w14:paraId="246710D2"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4BE083A3" w14:textId="3D3424D6" w:rsidR="00F054E3" w:rsidRPr="00F054E3" w:rsidRDefault="00F054E3" w:rsidP="00F054E3">
      <w:pPr>
        <w:pStyle w:val="Heading3"/>
        <w:rPr>
          <w:rFonts w:asciiTheme="minorHAnsi" w:hAnsiTheme="minorHAnsi" w:cstheme="minorHAnsi"/>
          <w:b w:val="0"/>
          <w:bCs/>
          <w:szCs w:val="22"/>
          <w:u w:val="single"/>
        </w:rPr>
      </w:pPr>
      <w:r w:rsidRPr="00F054E3">
        <w:rPr>
          <w:rFonts w:asciiTheme="minorHAnsi" w:hAnsiTheme="minorHAnsi" w:cstheme="minorHAnsi"/>
          <w:b w:val="0"/>
          <w:bCs/>
          <w:szCs w:val="22"/>
          <w:u w:val="single"/>
        </w:rPr>
        <w:t>Course Materials “Release” Day</w:t>
      </w:r>
    </w:p>
    <w:p w14:paraId="0A5E7040" w14:textId="3CB2DCE8" w:rsidR="00F054E3" w:rsidRPr="003A22A1" w:rsidRDefault="00F054E3" w:rsidP="003A22A1">
      <w:pPr>
        <w:rPr>
          <w:rFonts w:cstheme="minorHAnsi"/>
        </w:rPr>
      </w:pPr>
      <w:r w:rsidRPr="00F054E3">
        <w:rPr>
          <w:rFonts w:cstheme="minorHAnsi"/>
        </w:rPr>
        <w:t>Each "week" of this course typically begins on a Monday (12:00 AM ET</w:t>
      </w:r>
      <w:proofErr w:type="gramStart"/>
      <w:r w:rsidRPr="00F054E3">
        <w:rPr>
          <w:rFonts w:cstheme="minorHAnsi"/>
        </w:rPr>
        <w:t>), and</w:t>
      </w:r>
      <w:proofErr w:type="gramEnd"/>
      <w:r w:rsidRPr="00F054E3">
        <w:rPr>
          <w:rFonts w:cstheme="minorHAnsi"/>
        </w:rPr>
        <w:t xml:space="preserve"> ends on a Sunday (11:59 PM ET)</w:t>
      </w:r>
      <w:r>
        <w:rPr>
          <w:rFonts w:cstheme="minorHAnsi"/>
        </w:rPr>
        <w:t xml:space="preserve">. </w:t>
      </w:r>
      <w:r w:rsidRPr="00F054E3">
        <w:rPr>
          <w:rFonts w:cstheme="minorHAnsi"/>
        </w:rPr>
        <w:t xml:space="preserve">The course calendar at the end of this syllabus provides additional details with regards to the course schedule. </w:t>
      </w:r>
      <w:r w:rsidRPr="00F054E3">
        <w:rPr>
          <w:rFonts w:cstheme="minorHAnsi"/>
          <w:color w:val="0070C0"/>
        </w:rPr>
        <w:t>Please include any additional information about how you plan to release course materials.</w:t>
      </w:r>
      <w:r w:rsidR="003A22A1">
        <w:rPr>
          <w:rFonts w:cstheme="minorHAnsi"/>
        </w:rPr>
        <w:br/>
      </w:r>
    </w:p>
    <w:p w14:paraId="64050164" w14:textId="77777777" w:rsidR="00F054E3" w:rsidRPr="00F054E3" w:rsidRDefault="00F054E3" w:rsidP="00F054E3">
      <w:pPr>
        <w:pStyle w:val="Heading3"/>
        <w:rPr>
          <w:rFonts w:asciiTheme="minorHAnsi" w:hAnsiTheme="minorHAnsi" w:cstheme="minorHAnsi"/>
          <w:b w:val="0"/>
          <w:bCs/>
          <w:szCs w:val="22"/>
          <w:u w:val="single"/>
        </w:rPr>
      </w:pPr>
      <w:r w:rsidRPr="00F054E3">
        <w:rPr>
          <w:rFonts w:asciiTheme="minorHAnsi" w:hAnsiTheme="minorHAnsi" w:cstheme="minorHAnsi"/>
          <w:b w:val="0"/>
          <w:bCs/>
          <w:szCs w:val="22"/>
          <w:u w:val="single"/>
        </w:rPr>
        <w:lastRenderedPageBreak/>
        <w:t>Interaction Guidelines – Communication and Participation</w:t>
      </w:r>
    </w:p>
    <w:p w14:paraId="2F1357BC" w14:textId="7543097F" w:rsidR="00F054E3" w:rsidRPr="00F054E3" w:rsidRDefault="00F054E3" w:rsidP="7A4BED10">
      <w:pPr>
        <w:spacing w:after="0"/>
        <w:rPr>
          <w:rFonts w:eastAsia="Times New Roman"/>
          <w:b/>
          <w:bCs/>
          <w:color w:val="0070C0"/>
        </w:rPr>
      </w:pPr>
      <w:r w:rsidRPr="7A4BED10">
        <w:rPr>
          <w:rFonts w:eastAsia="Times New Roman"/>
          <w:color w:val="0070C0"/>
        </w:rPr>
        <w:t xml:space="preserve">Indicate </w:t>
      </w:r>
      <w:proofErr w:type="gramStart"/>
      <w:r w:rsidRPr="7A4BED10">
        <w:rPr>
          <w:rFonts w:eastAsia="Times New Roman"/>
          <w:color w:val="0070C0"/>
        </w:rPr>
        <w:t xml:space="preserve">the </w:t>
      </w:r>
      <w:r w:rsidR="00D43F40" w:rsidRPr="7A4BED10">
        <w:rPr>
          <w:rFonts w:eastAsia="Times New Roman"/>
          <w:color w:val="0070C0"/>
        </w:rPr>
        <w:t xml:space="preserve"> Canvas</w:t>
      </w:r>
      <w:proofErr w:type="gramEnd"/>
      <w:r w:rsidR="00D43F40" w:rsidRPr="7A4BED10">
        <w:rPr>
          <w:rFonts w:eastAsia="Times New Roman"/>
          <w:color w:val="0070C0"/>
        </w:rPr>
        <w:t xml:space="preserve"> </w:t>
      </w:r>
      <w:r w:rsidRPr="7A4BED10">
        <w:rPr>
          <w:rFonts w:eastAsia="Times New Roman"/>
          <w:color w:val="0070C0"/>
        </w:rPr>
        <w:t xml:space="preserve">tools you will be using with your students, how they will be used, how often, and the protocols of using them.  </w:t>
      </w:r>
    </w:p>
    <w:p w14:paraId="14198B2F" w14:textId="77777777" w:rsidR="00F054E3" w:rsidRPr="00F054E3" w:rsidRDefault="00F054E3" w:rsidP="00F054E3">
      <w:pPr>
        <w:spacing w:after="0"/>
        <w:rPr>
          <w:rFonts w:eastAsia="Times New Roman" w:cstheme="minorHAnsi"/>
        </w:rPr>
      </w:pPr>
      <w:r w:rsidRPr="00F054E3">
        <w:rPr>
          <w:rFonts w:eastAsia="Times New Roman" w:cstheme="minorHAnsi"/>
        </w:rPr>
        <w:t> </w:t>
      </w:r>
    </w:p>
    <w:p w14:paraId="32FD5348" w14:textId="25CD9881" w:rsidR="00F054E3" w:rsidRPr="00F054E3" w:rsidRDefault="00A217EF" w:rsidP="7A4BED10">
      <w:pPr>
        <w:pStyle w:val="Heading3"/>
        <w:rPr>
          <w:rFonts w:asciiTheme="minorHAnsi" w:hAnsiTheme="minorHAnsi" w:cstheme="minorBidi"/>
          <w:b w:val="0"/>
          <w:u w:val="single"/>
        </w:rPr>
      </w:pPr>
      <w:r w:rsidRPr="7A4BED10">
        <w:rPr>
          <w:rFonts w:asciiTheme="minorHAnsi" w:hAnsiTheme="minorHAnsi" w:cstheme="minorBidi"/>
          <w:b w:val="0"/>
          <w:u w:val="single"/>
        </w:rPr>
        <w:t>Inbox</w:t>
      </w:r>
      <w:r w:rsidR="00F054E3" w:rsidRPr="7A4BED10">
        <w:rPr>
          <w:rFonts w:asciiTheme="minorHAnsi" w:hAnsiTheme="minorHAnsi" w:cstheme="minorBidi"/>
          <w:b w:val="0"/>
          <w:u w:val="single"/>
        </w:rPr>
        <w:t>:</w:t>
      </w:r>
    </w:p>
    <w:p w14:paraId="40140985" w14:textId="77777777" w:rsidR="00387627" w:rsidRDefault="00C94C41" w:rsidP="7A4BED10">
      <w:pPr>
        <w:spacing w:after="0"/>
        <w:rPr>
          <w:rFonts w:eastAsia="Times New Roman"/>
        </w:rPr>
      </w:pPr>
      <w:r w:rsidRPr="7A4BED10">
        <w:rPr>
          <w:rFonts w:eastAsia="Times New Roman"/>
        </w:rPr>
        <w:t>Click on the I</w:t>
      </w:r>
      <w:r w:rsidR="00697BCE" w:rsidRPr="7A4BED10">
        <w:rPr>
          <w:rFonts w:eastAsia="Times New Roman"/>
        </w:rPr>
        <w:t xml:space="preserve">nbox on the Global Navigation menu to </w:t>
      </w:r>
      <w:r w:rsidR="001E669D" w:rsidRPr="7A4BED10">
        <w:rPr>
          <w:rFonts w:eastAsia="Times New Roman"/>
        </w:rPr>
        <w:t>access the Inbox for each of your courses</w:t>
      </w:r>
      <w:r w:rsidR="0034474F" w:rsidRPr="7A4BED10">
        <w:rPr>
          <w:rFonts w:eastAsia="Times New Roman"/>
        </w:rPr>
        <w:t>.</w:t>
      </w:r>
    </w:p>
    <w:p w14:paraId="3B70B664" w14:textId="12898084" w:rsidR="00F054E3" w:rsidRPr="00F054E3" w:rsidRDefault="003A22A1" w:rsidP="00F054E3">
      <w:pPr>
        <w:spacing w:after="0"/>
        <w:rPr>
          <w:rFonts w:eastAsia="Times New Roman" w:cstheme="minorHAnsi"/>
          <w:color w:val="0070C0"/>
        </w:rPr>
      </w:pPr>
      <w:r>
        <w:rPr>
          <w:rFonts w:eastAsia="Times New Roman" w:cstheme="minorHAnsi"/>
          <w:color w:val="0070C0"/>
        </w:rPr>
        <w:t>I</w:t>
      </w:r>
      <w:r w:rsidR="00F054E3" w:rsidRPr="00F054E3">
        <w:rPr>
          <w:rFonts w:eastAsia="Times New Roman" w:cstheme="minorHAnsi"/>
          <w:color w:val="0070C0"/>
        </w:rPr>
        <w:t xml:space="preserve">ndicate when you will respond to student emails – for example “You can expect a reply to emails </w:t>
      </w:r>
      <w:r w:rsidR="00F054E3">
        <w:rPr>
          <w:rFonts w:eastAsia="Times New Roman" w:cstheme="minorHAnsi"/>
          <w:color w:val="0070C0"/>
        </w:rPr>
        <w:t>within 24 hours, usually</w:t>
      </w:r>
      <w:r w:rsidR="00F054E3" w:rsidRPr="00F054E3">
        <w:rPr>
          <w:rFonts w:eastAsia="Times New Roman" w:cstheme="minorHAnsi"/>
          <w:color w:val="0070C0"/>
        </w:rPr>
        <w:t xml:space="preserve"> sometime between the hours of 7 and 9 PM ET.  If I am unable to, I will let you know beforehand”</w:t>
      </w:r>
    </w:p>
    <w:p w14:paraId="6E11EDDF" w14:textId="77777777" w:rsidR="00F054E3" w:rsidRPr="00F054E3" w:rsidRDefault="00F054E3" w:rsidP="00F054E3">
      <w:pPr>
        <w:spacing w:after="0"/>
        <w:rPr>
          <w:rFonts w:eastAsia="Times New Roman" w:cstheme="minorHAnsi"/>
          <w:b/>
        </w:rPr>
      </w:pPr>
    </w:p>
    <w:p w14:paraId="40DF7228" w14:textId="74B692D7" w:rsidR="00F054E3" w:rsidRPr="00F054E3" w:rsidRDefault="00F054E3" w:rsidP="7A4BED10">
      <w:pPr>
        <w:pStyle w:val="Heading3"/>
        <w:rPr>
          <w:rFonts w:asciiTheme="minorHAnsi" w:hAnsiTheme="minorHAnsi" w:cstheme="minorBidi"/>
          <w:b w:val="0"/>
          <w:color w:val="44546A" w:themeColor="text2"/>
          <w:u w:val="single"/>
        </w:rPr>
      </w:pPr>
      <w:r w:rsidRPr="7A4BED10">
        <w:rPr>
          <w:rFonts w:asciiTheme="minorHAnsi" w:hAnsiTheme="minorHAnsi" w:cstheme="minorBidi"/>
          <w:b w:val="0"/>
          <w:u w:val="single"/>
        </w:rPr>
        <w:t xml:space="preserve">Chat </w:t>
      </w:r>
      <w:r w:rsidR="00A71E75" w:rsidRPr="7A4BED10">
        <w:rPr>
          <w:rFonts w:asciiTheme="minorHAnsi" w:hAnsiTheme="minorHAnsi" w:cstheme="minorBidi"/>
          <w:b w:val="0"/>
          <w:u w:val="single"/>
        </w:rPr>
        <w:t xml:space="preserve">(Zoom on </w:t>
      </w:r>
      <w:r w:rsidR="00A460C0" w:rsidRPr="7A4BED10">
        <w:rPr>
          <w:rFonts w:asciiTheme="minorHAnsi" w:hAnsiTheme="minorHAnsi" w:cstheme="minorBidi"/>
          <w:b w:val="0"/>
          <w:u w:val="single"/>
        </w:rPr>
        <w:t>Navigation menu)</w:t>
      </w:r>
      <w:r w:rsidRPr="7A4BED10">
        <w:rPr>
          <w:rFonts w:asciiTheme="minorHAnsi" w:hAnsiTheme="minorHAnsi" w:cstheme="minorBidi"/>
          <w:b w:val="0"/>
          <w:u w:val="single"/>
        </w:rPr>
        <w:t xml:space="preserve">: </w:t>
      </w:r>
    </w:p>
    <w:p w14:paraId="31B50726" w14:textId="251E3407" w:rsidR="00F054E3" w:rsidRPr="004E01BA" w:rsidRDefault="003A22A1" w:rsidP="7A4BED10">
      <w:pPr>
        <w:rPr>
          <w:color w:val="0070C0"/>
        </w:rPr>
      </w:pPr>
      <w:r w:rsidRPr="7A4BED10">
        <w:rPr>
          <w:color w:val="0070C0"/>
        </w:rPr>
        <w:t>D</w:t>
      </w:r>
      <w:r w:rsidR="00F054E3" w:rsidRPr="7A4BED10">
        <w:rPr>
          <w:color w:val="0070C0"/>
        </w:rPr>
        <w:t>escribe what students can expect during these optional Chat sessions</w:t>
      </w:r>
      <w:r w:rsidR="00A460C0" w:rsidRPr="7A4BED10">
        <w:rPr>
          <w:color w:val="0070C0"/>
        </w:rPr>
        <w:t xml:space="preserve"> hosted on Zoom.</w:t>
      </w:r>
      <w:r>
        <w:br/>
      </w:r>
    </w:p>
    <w:p w14:paraId="08E01B98" w14:textId="2CDAE33A" w:rsidR="00F054E3" w:rsidRPr="00F054E3" w:rsidRDefault="00F054E3" w:rsidP="7A4BED10">
      <w:pPr>
        <w:pStyle w:val="Heading3"/>
        <w:rPr>
          <w:rFonts w:asciiTheme="minorHAnsi" w:hAnsiTheme="minorHAnsi" w:cstheme="minorBidi"/>
          <w:b w:val="0"/>
          <w:u w:val="single"/>
        </w:rPr>
      </w:pPr>
      <w:r w:rsidRPr="7A4BED10">
        <w:rPr>
          <w:rFonts w:asciiTheme="minorHAnsi" w:hAnsiTheme="minorHAnsi" w:cstheme="minorBidi"/>
          <w:b w:val="0"/>
          <w:u w:val="single"/>
        </w:rPr>
        <w:t>Discussion</w:t>
      </w:r>
      <w:r w:rsidR="00A460C0" w:rsidRPr="7A4BED10">
        <w:rPr>
          <w:rFonts w:asciiTheme="minorHAnsi" w:hAnsiTheme="minorHAnsi" w:cstheme="minorBidi"/>
          <w:b w:val="0"/>
          <w:u w:val="single"/>
        </w:rPr>
        <w:t>s</w:t>
      </w:r>
      <w:r w:rsidR="00854501">
        <w:rPr>
          <w:rFonts w:asciiTheme="minorHAnsi" w:hAnsiTheme="minorHAnsi" w:cstheme="minorBidi"/>
          <w:b w:val="0"/>
          <w:u w:val="single"/>
        </w:rPr>
        <w:t xml:space="preserve"> </w:t>
      </w:r>
      <w:r w:rsidRPr="7A4BED10">
        <w:rPr>
          <w:rFonts w:asciiTheme="minorHAnsi" w:hAnsiTheme="minorHAnsi" w:cstheme="minorBidi"/>
          <w:b w:val="0"/>
          <w:u w:val="single"/>
        </w:rPr>
        <w:t>(Discussion</w:t>
      </w:r>
      <w:r w:rsidR="00A460C0" w:rsidRPr="7A4BED10">
        <w:rPr>
          <w:rFonts w:asciiTheme="minorHAnsi" w:hAnsiTheme="minorHAnsi" w:cstheme="minorBidi"/>
          <w:b w:val="0"/>
          <w:u w:val="single"/>
        </w:rPr>
        <w:t>s on Navigation menu)</w:t>
      </w:r>
      <w:r w:rsidRPr="7A4BED10">
        <w:rPr>
          <w:rFonts w:asciiTheme="minorHAnsi" w:hAnsiTheme="minorHAnsi" w:cstheme="minorBidi"/>
          <w:b w:val="0"/>
          <w:u w:val="single"/>
        </w:rPr>
        <w:t>:</w:t>
      </w:r>
    </w:p>
    <w:p w14:paraId="1106D167" w14:textId="45A0A7D6" w:rsidR="44CA2A7A" w:rsidRPr="00B6264E" w:rsidRDefault="00CC7420" w:rsidP="7A4BED10">
      <w:pPr>
        <w:pStyle w:val="BodyText"/>
        <w:spacing w:line="251" w:lineRule="auto"/>
        <w:ind w:left="0" w:firstLine="0"/>
        <w:rPr>
          <w:rFonts w:asciiTheme="minorHAnsi" w:hAnsiTheme="minorHAnsi"/>
          <w:color w:val="5B9BD5" w:themeColor="accent1"/>
          <w:sz w:val="22"/>
          <w:szCs w:val="22"/>
        </w:rPr>
      </w:pPr>
      <w:r w:rsidRPr="00B6264E">
        <w:rPr>
          <w:rFonts w:asciiTheme="minorHAnsi" w:hAnsiTheme="minorHAnsi"/>
          <w:color w:val="5B9BD5" w:themeColor="accent1"/>
          <w:sz w:val="22"/>
          <w:szCs w:val="22"/>
        </w:rPr>
        <w:t xml:space="preserve">Describe how you will use Discussions in your course and </w:t>
      </w:r>
      <w:r w:rsidR="001757E0" w:rsidRPr="00B6264E">
        <w:rPr>
          <w:rFonts w:asciiTheme="minorHAnsi" w:hAnsiTheme="minorHAnsi"/>
          <w:color w:val="5B9BD5" w:themeColor="accent1"/>
          <w:sz w:val="22"/>
          <w:szCs w:val="22"/>
        </w:rPr>
        <w:t>what your presence will look like on Discussions.</w:t>
      </w:r>
    </w:p>
    <w:p w14:paraId="77D79E21" w14:textId="57001401" w:rsidR="009F37C4" w:rsidRPr="005176B7" w:rsidRDefault="009F37C4" w:rsidP="00ED5E8A">
      <w:pPr>
        <w:spacing w:after="0" w:line="240" w:lineRule="auto"/>
        <w:textAlignment w:val="baseline"/>
        <w:rPr>
          <w:rFonts w:eastAsia="Times New Roman" w:cstheme="minorHAnsi"/>
        </w:rPr>
      </w:pPr>
    </w:p>
    <w:p w14:paraId="25DA60F6" w14:textId="3E212CB6"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u w:val="single"/>
        </w:rPr>
        <w:t>Assessment and Evaluation Methods:</w:t>
      </w:r>
      <w:r w:rsidRPr="005176B7">
        <w:rPr>
          <w:rFonts w:eastAsia="Times New Roman" w:cstheme="minorHAnsi"/>
        </w:rPr>
        <w:t> </w:t>
      </w:r>
    </w:p>
    <w:p w14:paraId="5D52FA13" w14:textId="77777777" w:rsidR="008A3A58" w:rsidRPr="005176B7" w:rsidRDefault="008A3A58" w:rsidP="00ED5E8A">
      <w:pPr>
        <w:spacing w:after="0" w:line="240" w:lineRule="auto"/>
        <w:textAlignment w:val="baseline"/>
        <w:rPr>
          <w:rFonts w:eastAsia="Times New Roman" w:cstheme="minorHAnsi"/>
          <w:color w:val="00B050"/>
        </w:rPr>
      </w:pPr>
    </w:p>
    <w:p w14:paraId="68D25038" w14:textId="2D241C00" w:rsidR="009F37C4" w:rsidRDefault="009F37C4" w:rsidP="00ED5E8A">
      <w:pPr>
        <w:spacing w:after="0" w:line="240" w:lineRule="auto"/>
        <w:textAlignment w:val="baseline"/>
        <w:rPr>
          <w:rFonts w:eastAsia="Times New Roman" w:cstheme="minorHAnsi"/>
          <w:color w:val="0070C0"/>
        </w:rPr>
      </w:pPr>
      <w:r w:rsidRPr="004E01BA">
        <w:rPr>
          <w:rFonts w:eastAsia="Times New Roman" w:cstheme="minorHAnsi"/>
          <w:color w:val="0070C0"/>
        </w:rPr>
        <w:t xml:space="preserve">Tailor for specific course. Include all assignments, exams, etc. and </w:t>
      </w:r>
      <w:r w:rsidR="2857B627" w:rsidRPr="004E01BA">
        <w:rPr>
          <w:rFonts w:eastAsia="Times New Roman" w:cstheme="minorHAnsi"/>
          <w:color w:val="0070C0"/>
        </w:rPr>
        <w:t xml:space="preserve">the </w:t>
      </w:r>
      <w:r w:rsidRPr="004E01BA">
        <w:rPr>
          <w:rFonts w:eastAsia="Times New Roman" w:cstheme="minorHAnsi"/>
          <w:color w:val="0070C0"/>
        </w:rPr>
        <w:t xml:space="preserve">percent of </w:t>
      </w:r>
      <w:r w:rsidR="304BDA96" w:rsidRPr="004E01BA">
        <w:rPr>
          <w:rFonts w:eastAsia="Times New Roman" w:cstheme="minorHAnsi"/>
          <w:color w:val="0070C0"/>
        </w:rPr>
        <w:t xml:space="preserve">the course </w:t>
      </w:r>
      <w:r w:rsidRPr="004E01BA">
        <w:rPr>
          <w:rFonts w:eastAsia="Times New Roman" w:cstheme="minorHAnsi"/>
          <w:color w:val="0070C0"/>
        </w:rPr>
        <w:t xml:space="preserve">grade represented by each. </w:t>
      </w:r>
      <w:r w:rsidR="00732A26" w:rsidRPr="004E01BA">
        <w:rPr>
          <w:rFonts w:eastAsia="Times New Roman" w:cstheme="minorHAnsi"/>
          <w:color w:val="0070C0"/>
        </w:rPr>
        <w:t xml:space="preserve">Include grading scale for the course. </w:t>
      </w:r>
      <w:r w:rsidR="590D1C6F" w:rsidRPr="004E01BA">
        <w:rPr>
          <w:rFonts w:eastAsia="Times New Roman" w:cstheme="minorHAnsi"/>
          <w:color w:val="0070C0"/>
        </w:rPr>
        <w:t>If including participation</w:t>
      </w:r>
      <w:r w:rsidR="1283C439" w:rsidRPr="004E01BA">
        <w:rPr>
          <w:rFonts w:eastAsia="Times New Roman" w:cstheme="minorHAnsi"/>
          <w:color w:val="0070C0"/>
        </w:rPr>
        <w:t xml:space="preserve">, clearly articulate how you will evaluate that part of their grade. </w:t>
      </w:r>
    </w:p>
    <w:p w14:paraId="27EA2199" w14:textId="77777777" w:rsidR="004E01BA" w:rsidRDefault="004E01BA" w:rsidP="00ED5E8A">
      <w:pPr>
        <w:spacing w:after="0" w:line="240" w:lineRule="auto"/>
        <w:textAlignment w:val="baseline"/>
        <w:rPr>
          <w:rFonts w:eastAsia="Times New Roman" w:cstheme="minorHAnsi"/>
          <w:color w:val="0070C0"/>
        </w:rPr>
      </w:pPr>
    </w:p>
    <w:p w14:paraId="2BC88A02" w14:textId="77777777" w:rsidR="004E01BA" w:rsidRPr="004E01BA" w:rsidRDefault="004E01BA" w:rsidP="004E01BA">
      <w:pPr>
        <w:spacing w:after="0"/>
        <w:rPr>
          <w:rFonts w:eastAsia="Times New Roman" w:cstheme="minorHAnsi"/>
        </w:rPr>
      </w:pPr>
      <w:r w:rsidRPr="004E01BA">
        <w:rPr>
          <w:rFonts w:eastAsia="Times New Roman" w:cstheme="minorHAnsi"/>
          <w:bCs/>
        </w:rPr>
        <w:t>Your final course grade will be based on the following:</w:t>
      </w:r>
    </w:p>
    <w:p w14:paraId="476326FF" w14:textId="77777777" w:rsidR="004E01BA" w:rsidRPr="004E01BA" w:rsidRDefault="004E01BA" w:rsidP="004E01BA">
      <w:pPr>
        <w:spacing w:after="0"/>
        <w:rPr>
          <w:rFonts w:eastAsia="Times New Roman" w:cstheme="minorHAnsi"/>
        </w:rPr>
      </w:pPr>
      <w:r w:rsidRPr="004E01BA">
        <w:rPr>
          <w:rFonts w:eastAsia="Times New Roman" w:cstheme="minorHAnsi"/>
        </w:rPr>
        <w:t> </w:t>
      </w:r>
    </w:p>
    <w:tbl>
      <w:tblPr>
        <w:tblW w:w="3401" w:type="pct"/>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Caption w:val="How You will be graded table"/>
        <w:tblDescription w:val="This table lists the weighting of the required activities towards the final grade in the course."/>
      </w:tblPr>
      <w:tblGrid>
        <w:gridCol w:w="3162"/>
        <w:gridCol w:w="1598"/>
        <w:gridCol w:w="1596"/>
      </w:tblGrid>
      <w:tr w:rsidR="004E01BA" w:rsidRPr="004E01BA" w14:paraId="33BBFEC5" w14:textId="77777777" w:rsidTr="00171077">
        <w:trPr>
          <w:cantSplit/>
          <w:tblHeader/>
          <w:tblCellSpacing w:w="15" w:type="dxa"/>
        </w:trPr>
        <w:tc>
          <w:tcPr>
            <w:tcW w:w="31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DBEE49" w14:textId="77777777" w:rsidR="004E01BA" w:rsidRPr="004E01BA" w:rsidRDefault="004E01BA" w:rsidP="00171077">
            <w:pPr>
              <w:spacing w:after="0"/>
              <w:rPr>
                <w:rFonts w:eastAsia="Times New Roman" w:cstheme="minorHAnsi"/>
              </w:rPr>
            </w:pPr>
            <w:r w:rsidRPr="004E01BA">
              <w:rPr>
                <w:rFonts w:eastAsia="Times New Roman" w:cstheme="minorHAnsi"/>
                <w:b/>
                <w:bCs/>
              </w:rPr>
              <w:t>Requirement</w:t>
            </w:r>
          </w:p>
        </w:tc>
        <w:tc>
          <w:tcPr>
            <w:tcW w:w="1589" w:type="dxa"/>
            <w:tcBorders>
              <w:top w:val="outset" w:sz="6" w:space="0" w:color="auto"/>
              <w:left w:val="outset" w:sz="6" w:space="0" w:color="auto"/>
              <w:bottom w:val="outset" w:sz="6" w:space="0" w:color="auto"/>
              <w:right w:val="outset" w:sz="6" w:space="0" w:color="auto"/>
            </w:tcBorders>
          </w:tcPr>
          <w:p w14:paraId="2D5144B5" w14:textId="77777777" w:rsidR="004E01BA" w:rsidRPr="004E01BA" w:rsidRDefault="004E01BA" w:rsidP="00171077">
            <w:pPr>
              <w:spacing w:after="0"/>
              <w:rPr>
                <w:rFonts w:eastAsia="Times New Roman" w:cstheme="minorHAnsi"/>
                <w:b/>
                <w:bCs/>
              </w:rPr>
            </w:pPr>
            <w:r w:rsidRPr="004E01BA">
              <w:rPr>
                <w:rFonts w:eastAsia="Times New Roman" w:cstheme="minorHAnsi"/>
                <w:b/>
                <w:bCs/>
              </w:rPr>
              <w:t>Number @Points each</w:t>
            </w:r>
          </w:p>
        </w:tc>
        <w:tc>
          <w:tcPr>
            <w:tcW w:w="15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C59398" w14:textId="77777777" w:rsidR="004E01BA" w:rsidRPr="004E01BA" w:rsidRDefault="004E01BA" w:rsidP="00171077">
            <w:pPr>
              <w:spacing w:after="0"/>
              <w:rPr>
                <w:rFonts w:eastAsia="Times New Roman" w:cstheme="minorHAnsi"/>
              </w:rPr>
            </w:pPr>
            <w:r w:rsidRPr="004E01BA">
              <w:rPr>
                <w:rFonts w:eastAsia="Times New Roman" w:cstheme="minorHAnsi"/>
                <w:b/>
                <w:bCs/>
              </w:rPr>
              <w:t>% Total Grade</w:t>
            </w:r>
          </w:p>
        </w:tc>
      </w:tr>
      <w:tr w:rsidR="004E01BA" w:rsidRPr="004E01BA" w14:paraId="3F8C9A30" w14:textId="77777777" w:rsidTr="00171077">
        <w:trPr>
          <w:cantSplit/>
          <w:tblHeader/>
          <w:tblCellSpacing w:w="15" w:type="dxa"/>
        </w:trPr>
        <w:tc>
          <w:tcPr>
            <w:tcW w:w="31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298928" w14:textId="77777777" w:rsidR="004E01BA" w:rsidRPr="004E01BA" w:rsidRDefault="004E01BA" w:rsidP="00171077">
            <w:pPr>
              <w:spacing w:after="0"/>
              <w:rPr>
                <w:rFonts w:eastAsia="Times New Roman" w:cstheme="minorHAnsi"/>
                <w:color w:val="44546A" w:themeColor="text2"/>
              </w:rPr>
            </w:pPr>
          </w:p>
        </w:tc>
        <w:tc>
          <w:tcPr>
            <w:tcW w:w="1589" w:type="dxa"/>
            <w:tcBorders>
              <w:top w:val="outset" w:sz="6" w:space="0" w:color="auto"/>
              <w:left w:val="outset" w:sz="6" w:space="0" w:color="auto"/>
              <w:bottom w:val="outset" w:sz="6" w:space="0" w:color="auto"/>
              <w:right w:val="outset" w:sz="6" w:space="0" w:color="auto"/>
            </w:tcBorders>
          </w:tcPr>
          <w:p w14:paraId="2A7FA936" w14:textId="77777777" w:rsidR="004E01BA" w:rsidRPr="004E01BA" w:rsidRDefault="004E01BA" w:rsidP="00171077">
            <w:pPr>
              <w:spacing w:after="0"/>
              <w:rPr>
                <w:rFonts w:eastAsia="Times New Roman" w:cstheme="minorHAnsi"/>
              </w:rPr>
            </w:pPr>
          </w:p>
        </w:tc>
        <w:tc>
          <w:tcPr>
            <w:tcW w:w="15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8B42BF" w14:textId="77777777" w:rsidR="004E01BA" w:rsidRPr="004E01BA" w:rsidRDefault="004E01BA" w:rsidP="00171077">
            <w:pPr>
              <w:spacing w:after="0"/>
              <w:rPr>
                <w:rFonts w:eastAsia="Times New Roman" w:cstheme="minorHAnsi"/>
              </w:rPr>
            </w:pPr>
          </w:p>
        </w:tc>
      </w:tr>
      <w:tr w:rsidR="004E01BA" w:rsidRPr="004E01BA" w14:paraId="729C7F21" w14:textId="77777777" w:rsidTr="00171077">
        <w:trPr>
          <w:cantSplit/>
          <w:tblHeader/>
          <w:tblCellSpacing w:w="15" w:type="dxa"/>
        </w:trPr>
        <w:tc>
          <w:tcPr>
            <w:tcW w:w="31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040692" w14:textId="77777777" w:rsidR="004E01BA" w:rsidRPr="004E01BA" w:rsidRDefault="004E01BA" w:rsidP="00171077">
            <w:pPr>
              <w:spacing w:after="0"/>
              <w:rPr>
                <w:rFonts w:eastAsia="Times New Roman" w:cstheme="minorHAnsi"/>
              </w:rPr>
            </w:pPr>
          </w:p>
        </w:tc>
        <w:tc>
          <w:tcPr>
            <w:tcW w:w="1589" w:type="dxa"/>
            <w:tcBorders>
              <w:top w:val="outset" w:sz="6" w:space="0" w:color="auto"/>
              <w:left w:val="outset" w:sz="6" w:space="0" w:color="auto"/>
              <w:bottom w:val="outset" w:sz="6" w:space="0" w:color="auto"/>
              <w:right w:val="outset" w:sz="6" w:space="0" w:color="auto"/>
            </w:tcBorders>
          </w:tcPr>
          <w:p w14:paraId="057CCE6F" w14:textId="77777777" w:rsidR="004E01BA" w:rsidRPr="004E01BA" w:rsidRDefault="004E01BA" w:rsidP="00171077">
            <w:pPr>
              <w:spacing w:after="0"/>
              <w:rPr>
                <w:rFonts w:eastAsia="Times New Roman" w:cstheme="minorHAnsi"/>
              </w:rPr>
            </w:pPr>
          </w:p>
        </w:tc>
        <w:tc>
          <w:tcPr>
            <w:tcW w:w="15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081F10" w14:textId="77777777" w:rsidR="004E01BA" w:rsidRPr="004E01BA" w:rsidRDefault="004E01BA" w:rsidP="00171077">
            <w:pPr>
              <w:spacing w:after="0"/>
              <w:rPr>
                <w:rFonts w:eastAsia="Times New Roman" w:cstheme="minorHAnsi"/>
              </w:rPr>
            </w:pPr>
          </w:p>
        </w:tc>
      </w:tr>
      <w:tr w:rsidR="004E01BA" w:rsidRPr="004E01BA" w14:paraId="31CDE975" w14:textId="77777777" w:rsidTr="00171077">
        <w:trPr>
          <w:cantSplit/>
          <w:tblHeader/>
          <w:tblCellSpacing w:w="15" w:type="dxa"/>
        </w:trPr>
        <w:tc>
          <w:tcPr>
            <w:tcW w:w="31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C5F86A" w14:textId="77777777" w:rsidR="004E01BA" w:rsidRPr="004E01BA" w:rsidRDefault="004E01BA" w:rsidP="00171077">
            <w:pPr>
              <w:spacing w:after="0"/>
              <w:rPr>
                <w:rFonts w:eastAsia="Times New Roman" w:cstheme="minorHAnsi"/>
              </w:rPr>
            </w:pPr>
          </w:p>
        </w:tc>
        <w:tc>
          <w:tcPr>
            <w:tcW w:w="1589" w:type="dxa"/>
            <w:tcBorders>
              <w:top w:val="outset" w:sz="6" w:space="0" w:color="auto"/>
              <w:left w:val="outset" w:sz="6" w:space="0" w:color="auto"/>
              <w:bottom w:val="outset" w:sz="6" w:space="0" w:color="auto"/>
              <w:right w:val="outset" w:sz="6" w:space="0" w:color="auto"/>
            </w:tcBorders>
          </w:tcPr>
          <w:p w14:paraId="5DD7FC35" w14:textId="77777777" w:rsidR="004E01BA" w:rsidRPr="004E01BA" w:rsidRDefault="004E01BA" w:rsidP="00171077">
            <w:pPr>
              <w:spacing w:after="0"/>
              <w:rPr>
                <w:rFonts w:eastAsia="Times New Roman" w:cstheme="minorHAnsi"/>
              </w:rPr>
            </w:pPr>
          </w:p>
        </w:tc>
        <w:tc>
          <w:tcPr>
            <w:tcW w:w="15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F36747" w14:textId="77777777" w:rsidR="004E01BA" w:rsidRPr="004E01BA" w:rsidRDefault="004E01BA" w:rsidP="00171077">
            <w:pPr>
              <w:spacing w:after="0"/>
              <w:rPr>
                <w:rFonts w:eastAsia="Times New Roman" w:cstheme="minorHAnsi"/>
              </w:rPr>
            </w:pPr>
          </w:p>
        </w:tc>
      </w:tr>
      <w:tr w:rsidR="004E01BA" w:rsidRPr="004E01BA" w14:paraId="0031AA18" w14:textId="77777777" w:rsidTr="00171077">
        <w:trPr>
          <w:cantSplit/>
          <w:tblHeader/>
          <w:tblCellSpacing w:w="15" w:type="dxa"/>
        </w:trPr>
        <w:tc>
          <w:tcPr>
            <w:tcW w:w="31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81FF1A" w14:textId="77777777" w:rsidR="004E01BA" w:rsidRPr="004E01BA" w:rsidRDefault="004E01BA" w:rsidP="00171077">
            <w:pPr>
              <w:spacing w:after="0"/>
              <w:rPr>
                <w:rFonts w:eastAsia="Times New Roman" w:cstheme="minorHAnsi"/>
              </w:rPr>
            </w:pPr>
            <w:r w:rsidRPr="004E01BA">
              <w:rPr>
                <w:rFonts w:eastAsia="Times New Roman" w:cstheme="minorHAnsi"/>
                <w:b/>
                <w:bCs/>
              </w:rPr>
              <w:t>Total</w:t>
            </w:r>
            <w:r w:rsidRPr="004E01BA">
              <w:rPr>
                <w:rFonts w:eastAsia="Times New Roman" w:cstheme="minorHAnsi"/>
              </w:rPr>
              <w:t>:</w:t>
            </w:r>
          </w:p>
        </w:tc>
        <w:tc>
          <w:tcPr>
            <w:tcW w:w="1589" w:type="dxa"/>
            <w:tcBorders>
              <w:top w:val="outset" w:sz="6" w:space="0" w:color="auto"/>
              <w:left w:val="outset" w:sz="6" w:space="0" w:color="auto"/>
              <w:bottom w:val="outset" w:sz="6" w:space="0" w:color="auto"/>
              <w:right w:val="outset" w:sz="6" w:space="0" w:color="auto"/>
            </w:tcBorders>
          </w:tcPr>
          <w:p w14:paraId="6D245ADD" w14:textId="77777777" w:rsidR="004E01BA" w:rsidRPr="004E01BA" w:rsidRDefault="004E01BA" w:rsidP="00171077">
            <w:pPr>
              <w:spacing w:after="0"/>
              <w:rPr>
                <w:rFonts w:eastAsia="Times New Roman" w:cstheme="minorHAnsi"/>
                <w:b/>
                <w:bCs/>
              </w:rPr>
            </w:pPr>
          </w:p>
        </w:tc>
        <w:tc>
          <w:tcPr>
            <w:tcW w:w="157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BEC8FF" w14:textId="77777777" w:rsidR="004E01BA" w:rsidRPr="004E01BA" w:rsidRDefault="004E01BA" w:rsidP="00171077">
            <w:pPr>
              <w:spacing w:after="0"/>
              <w:rPr>
                <w:rFonts w:eastAsia="Times New Roman" w:cstheme="minorHAnsi"/>
              </w:rPr>
            </w:pPr>
            <w:r w:rsidRPr="004E01BA">
              <w:rPr>
                <w:rFonts w:eastAsia="Times New Roman" w:cstheme="minorHAnsi"/>
                <w:b/>
                <w:bCs/>
              </w:rPr>
              <w:t>100%</w:t>
            </w:r>
          </w:p>
        </w:tc>
      </w:tr>
    </w:tbl>
    <w:p w14:paraId="0C570AD4" w14:textId="77777777" w:rsidR="004E01BA" w:rsidRPr="004E01BA" w:rsidRDefault="004E01BA" w:rsidP="004E01BA">
      <w:pPr>
        <w:pStyle w:val="Heading3"/>
        <w:rPr>
          <w:rFonts w:asciiTheme="minorHAnsi" w:hAnsiTheme="minorHAnsi" w:cstheme="minorHAnsi"/>
          <w:szCs w:val="22"/>
        </w:rPr>
      </w:pPr>
      <w:r w:rsidRPr="004E01BA">
        <w:rPr>
          <w:rFonts w:asciiTheme="minorHAnsi" w:hAnsiTheme="minorHAnsi" w:cstheme="minorHAnsi"/>
          <w:szCs w:val="22"/>
        </w:rPr>
        <w:t> </w:t>
      </w:r>
    </w:p>
    <w:p w14:paraId="02470BA9" w14:textId="77777777" w:rsidR="004E01BA" w:rsidRPr="004E01BA" w:rsidRDefault="004E01BA" w:rsidP="004E01BA">
      <w:pPr>
        <w:pStyle w:val="Heading3"/>
        <w:rPr>
          <w:rFonts w:asciiTheme="minorHAnsi" w:hAnsiTheme="minorHAnsi" w:cstheme="minorHAnsi"/>
          <w:szCs w:val="22"/>
        </w:rPr>
      </w:pPr>
      <w:r w:rsidRPr="004E01BA">
        <w:rPr>
          <w:rFonts w:asciiTheme="minorHAnsi" w:hAnsiTheme="minorHAnsi" w:cstheme="minorHAnsi"/>
          <w:bCs/>
          <w:szCs w:val="22"/>
        </w:rPr>
        <w:t>Your final course letter grade will be determined as follows:</w:t>
      </w:r>
    </w:p>
    <w:p w14:paraId="7A970D6D" w14:textId="77777777" w:rsidR="004E01BA" w:rsidRPr="004E01BA" w:rsidRDefault="004E01BA" w:rsidP="004E01BA">
      <w:pPr>
        <w:spacing w:after="0"/>
        <w:rPr>
          <w:rFonts w:eastAsia="Times New Roman" w:cstheme="minorHAnsi"/>
          <w:color w:val="0070C0"/>
        </w:rPr>
      </w:pPr>
      <w:r w:rsidRPr="004E01BA">
        <w:rPr>
          <w:rFonts w:eastAsia="Times New Roman" w:cstheme="minorHAnsi"/>
          <w:color w:val="0070C0"/>
        </w:rPr>
        <w:t xml:space="preserve"> [use this for </w:t>
      </w:r>
      <w:r w:rsidRPr="004E01BA">
        <w:rPr>
          <w:rFonts w:eastAsia="Times New Roman" w:cstheme="minorHAnsi"/>
          <w:b/>
          <w:color w:val="0070C0"/>
        </w:rPr>
        <w:t>undergrad course</w:t>
      </w:r>
      <w:r w:rsidRPr="004E01BA">
        <w:rPr>
          <w:rFonts w:eastAsia="Times New Roman" w:cstheme="minorHAnsi"/>
          <w:color w:val="0070C0"/>
        </w:rPr>
        <w:t xml:space="preserve"> – you can adjust the numbers if you like]</w:t>
      </w:r>
    </w:p>
    <w:tbl>
      <w:tblPr>
        <w:tblW w:w="2263"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Undergraduate Grading table"/>
      </w:tblPr>
      <w:tblGrid>
        <w:gridCol w:w="2122"/>
        <w:gridCol w:w="2107"/>
      </w:tblGrid>
      <w:tr w:rsidR="004E01BA" w:rsidRPr="004E01BA" w14:paraId="02AB5F91" w14:textId="77777777" w:rsidTr="00171077">
        <w:trPr>
          <w:cantSplit/>
          <w:tblHeader/>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EB04A5" w14:textId="77777777" w:rsidR="004E01BA" w:rsidRPr="004E01BA" w:rsidRDefault="004E01BA" w:rsidP="00171077">
            <w:pPr>
              <w:spacing w:after="0"/>
              <w:rPr>
                <w:rFonts w:eastAsia="Times New Roman" w:cstheme="minorHAnsi"/>
              </w:rPr>
            </w:pPr>
            <w:r w:rsidRPr="004E01BA">
              <w:rPr>
                <w:rFonts w:eastAsia="Times New Roman" w:cstheme="minorHAnsi"/>
                <w:b/>
                <w:bCs/>
              </w:rPr>
              <w:t>Numeric Grade:</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1DDCC6" w14:textId="77777777" w:rsidR="004E01BA" w:rsidRPr="004E01BA" w:rsidRDefault="004E01BA" w:rsidP="00171077">
            <w:pPr>
              <w:spacing w:after="0"/>
              <w:rPr>
                <w:rFonts w:eastAsia="Times New Roman" w:cstheme="minorHAnsi"/>
              </w:rPr>
            </w:pPr>
            <w:r w:rsidRPr="004E01BA">
              <w:rPr>
                <w:rFonts w:eastAsia="Times New Roman" w:cstheme="minorHAnsi"/>
                <w:b/>
                <w:bCs/>
              </w:rPr>
              <w:t>Letter Grade:</w:t>
            </w:r>
          </w:p>
        </w:tc>
      </w:tr>
      <w:tr w:rsidR="004E01BA" w:rsidRPr="004E01BA" w14:paraId="3457522C"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7DE3AB" w14:textId="77777777" w:rsidR="004E01BA" w:rsidRPr="004E01BA" w:rsidRDefault="004E01BA" w:rsidP="00171077">
            <w:pPr>
              <w:spacing w:after="0"/>
              <w:rPr>
                <w:rFonts w:eastAsia="Times New Roman" w:cstheme="minorHAnsi"/>
              </w:rPr>
            </w:pPr>
            <w:r w:rsidRPr="004E01BA">
              <w:rPr>
                <w:rFonts w:eastAsia="Times New Roman" w:cstheme="minorHAnsi"/>
              </w:rPr>
              <w:t>94-100</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93CE20" w14:textId="77777777" w:rsidR="004E01BA" w:rsidRPr="004E01BA" w:rsidRDefault="004E01BA" w:rsidP="00171077">
            <w:pPr>
              <w:spacing w:after="0"/>
              <w:rPr>
                <w:rFonts w:eastAsia="Times New Roman" w:cstheme="minorHAnsi"/>
              </w:rPr>
            </w:pPr>
            <w:r w:rsidRPr="004E01BA">
              <w:rPr>
                <w:rFonts w:eastAsia="Times New Roman" w:cstheme="minorHAnsi"/>
              </w:rPr>
              <w:t>A</w:t>
            </w:r>
          </w:p>
        </w:tc>
      </w:tr>
      <w:tr w:rsidR="004E01BA" w:rsidRPr="004E01BA" w14:paraId="2F8B406A"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F82130" w14:textId="77777777" w:rsidR="004E01BA" w:rsidRPr="004E01BA" w:rsidRDefault="004E01BA" w:rsidP="00171077">
            <w:pPr>
              <w:spacing w:after="0"/>
              <w:rPr>
                <w:rFonts w:eastAsia="Times New Roman" w:cstheme="minorHAnsi"/>
              </w:rPr>
            </w:pPr>
            <w:r w:rsidRPr="004E01BA">
              <w:rPr>
                <w:rFonts w:eastAsia="Times New Roman" w:cstheme="minorHAnsi"/>
              </w:rPr>
              <w:t>90-93</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1DFD4E" w14:textId="77777777" w:rsidR="004E01BA" w:rsidRPr="004E01BA" w:rsidRDefault="004E01BA" w:rsidP="00171077">
            <w:pPr>
              <w:spacing w:after="0"/>
              <w:rPr>
                <w:rFonts w:eastAsia="Times New Roman" w:cstheme="minorHAnsi"/>
              </w:rPr>
            </w:pPr>
            <w:r w:rsidRPr="004E01BA">
              <w:rPr>
                <w:rFonts w:eastAsia="Times New Roman" w:cstheme="minorHAnsi"/>
              </w:rPr>
              <w:t>A-</w:t>
            </w:r>
          </w:p>
        </w:tc>
      </w:tr>
      <w:tr w:rsidR="004E01BA" w:rsidRPr="004E01BA" w14:paraId="4582621B"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32DEA4" w14:textId="77777777" w:rsidR="004E01BA" w:rsidRPr="004E01BA" w:rsidRDefault="004E01BA" w:rsidP="00171077">
            <w:pPr>
              <w:spacing w:after="0"/>
              <w:rPr>
                <w:rFonts w:eastAsia="Times New Roman" w:cstheme="minorHAnsi"/>
              </w:rPr>
            </w:pPr>
            <w:r w:rsidRPr="004E01BA">
              <w:rPr>
                <w:rFonts w:eastAsia="Times New Roman" w:cstheme="minorHAnsi"/>
              </w:rPr>
              <w:t>87-89</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93F749" w14:textId="77777777" w:rsidR="004E01BA" w:rsidRPr="004E01BA" w:rsidRDefault="004E01BA" w:rsidP="00171077">
            <w:pPr>
              <w:spacing w:after="0"/>
              <w:rPr>
                <w:rFonts w:eastAsia="Times New Roman" w:cstheme="minorHAnsi"/>
              </w:rPr>
            </w:pPr>
            <w:r w:rsidRPr="004E01BA">
              <w:rPr>
                <w:rFonts w:eastAsia="Times New Roman" w:cstheme="minorHAnsi"/>
              </w:rPr>
              <w:t>B+</w:t>
            </w:r>
          </w:p>
        </w:tc>
      </w:tr>
      <w:tr w:rsidR="004E01BA" w:rsidRPr="004E01BA" w14:paraId="14FADF10"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FA78F1" w14:textId="77777777" w:rsidR="004E01BA" w:rsidRPr="004E01BA" w:rsidRDefault="004E01BA" w:rsidP="00171077">
            <w:pPr>
              <w:spacing w:after="0"/>
              <w:rPr>
                <w:rFonts w:eastAsia="Times New Roman" w:cstheme="minorHAnsi"/>
              </w:rPr>
            </w:pPr>
            <w:r w:rsidRPr="004E01BA">
              <w:rPr>
                <w:rFonts w:eastAsia="Times New Roman" w:cstheme="minorHAnsi"/>
              </w:rPr>
              <w:t>84-86</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FE9083" w14:textId="77777777" w:rsidR="004E01BA" w:rsidRPr="004E01BA" w:rsidRDefault="004E01BA" w:rsidP="00171077">
            <w:pPr>
              <w:spacing w:after="0"/>
              <w:rPr>
                <w:rFonts w:eastAsia="Times New Roman" w:cstheme="minorHAnsi"/>
              </w:rPr>
            </w:pPr>
            <w:r w:rsidRPr="004E01BA">
              <w:rPr>
                <w:rFonts w:eastAsia="Times New Roman" w:cstheme="minorHAnsi"/>
              </w:rPr>
              <w:t>B</w:t>
            </w:r>
          </w:p>
        </w:tc>
      </w:tr>
      <w:tr w:rsidR="004E01BA" w:rsidRPr="004E01BA" w14:paraId="61C539F2"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4C2ABF" w14:textId="77777777" w:rsidR="004E01BA" w:rsidRPr="004E01BA" w:rsidRDefault="004E01BA" w:rsidP="00171077">
            <w:pPr>
              <w:spacing w:after="0"/>
              <w:rPr>
                <w:rFonts w:eastAsia="Times New Roman" w:cstheme="minorHAnsi"/>
              </w:rPr>
            </w:pPr>
            <w:r w:rsidRPr="004E01BA">
              <w:rPr>
                <w:rFonts w:eastAsia="Times New Roman" w:cstheme="minorHAnsi"/>
              </w:rPr>
              <w:t>80-83</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10DB98" w14:textId="77777777" w:rsidR="004E01BA" w:rsidRPr="004E01BA" w:rsidRDefault="004E01BA" w:rsidP="00171077">
            <w:pPr>
              <w:spacing w:after="0"/>
              <w:rPr>
                <w:rFonts w:eastAsia="Times New Roman" w:cstheme="minorHAnsi"/>
              </w:rPr>
            </w:pPr>
            <w:r w:rsidRPr="004E01BA">
              <w:rPr>
                <w:rFonts w:eastAsia="Times New Roman" w:cstheme="minorHAnsi"/>
              </w:rPr>
              <w:t>B-</w:t>
            </w:r>
          </w:p>
        </w:tc>
      </w:tr>
      <w:tr w:rsidR="004E01BA" w:rsidRPr="004E01BA" w14:paraId="50493EA8"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4CF00C" w14:textId="77777777" w:rsidR="004E01BA" w:rsidRPr="004E01BA" w:rsidRDefault="004E01BA" w:rsidP="00171077">
            <w:pPr>
              <w:spacing w:after="0"/>
              <w:rPr>
                <w:rFonts w:eastAsia="Times New Roman" w:cstheme="minorHAnsi"/>
              </w:rPr>
            </w:pPr>
            <w:r w:rsidRPr="004E01BA">
              <w:rPr>
                <w:rFonts w:eastAsia="Times New Roman" w:cstheme="minorHAnsi"/>
              </w:rPr>
              <w:lastRenderedPageBreak/>
              <w:t>77-79</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A1F538" w14:textId="77777777" w:rsidR="004E01BA" w:rsidRPr="004E01BA" w:rsidRDefault="004E01BA" w:rsidP="00171077">
            <w:pPr>
              <w:spacing w:after="0"/>
              <w:rPr>
                <w:rFonts w:eastAsia="Times New Roman" w:cstheme="minorHAnsi"/>
              </w:rPr>
            </w:pPr>
            <w:r w:rsidRPr="004E01BA">
              <w:rPr>
                <w:rFonts w:eastAsia="Times New Roman" w:cstheme="minorHAnsi"/>
              </w:rPr>
              <w:t>C+</w:t>
            </w:r>
          </w:p>
        </w:tc>
      </w:tr>
      <w:tr w:rsidR="004E01BA" w:rsidRPr="004E01BA" w14:paraId="519EFE19"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F5A0A7" w14:textId="77777777" w:rsidR="004E01BA" w:rsidRPr="004E01BA" w:rsidRDefault="004E01BA" w:rsidP="00171077">
            <w:pPr>
              <w:spacing w:after="0"/>
              <w:rPr>
                <w:rFonts w:eastAsia="Times New Roman" w:cstheme="minorHAnsi"/>
              </w:rPr>
            </w:pPr>
            <w:r w:rsidRPr="004E01BA">
              <w:rPr>
                <w:rFonts w:eastAsia="Times New Roman" w:cstheme="minorHAnsi"/>
              </w:rPr>
              <w:t>74-76</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20F68A" w14:textId="77777777" w:rsidR="004E01BA" w:rsidRPr="004E01BA" w:rsidRDefault="004E01BA" w:rsidP="00171077">
            <w:pPr>
              <w:spacing w:after="0"/>
              <w:rPr>
                <w:rFonts w:eastAsia="Times New Roman" w:cstheme="minorHAnsi"/>
              </w:rPr>
            </w:pPr>
            <w:r w:rsidRPr="004E01BA">
              <w:rPr>
                <w:rFonts w:eastAsia="Times New Roman" w:cstheme="minorHAnsi"/>
              </w:rPr>
              <w:t>C</w:t>
            </w:r>
          </w:p>
        </w:tc>
      </w:tr>
      <w:tr w:rsidR="004E01BA" w:rsidRPr="004E01BA" w14:paraId="5E708CA5"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86E98F" w14:textId="77777777" w:rsidR="004E01BA" w:rsidRPr="004E01BA" w:rsidRDefault="004E01BA" w:rsidP="00171077">
            <w:pPr>
              <w:spacing w:after="0"/>
              <w:rPr>
                <w:rFonts w:eastAsia="Times New Roman" w:cstheme="minorHAnsi"/>
              </w:rPr>
            </w:pPr>
            <w:r w:rsidRPr="004E01BA">
              <w:rPr>
                <w:rFonts w:eastAsia="Times New Roman" w:cstheme="minorHAnsi"/>
              </w:rPr>
              <w:t>70-73</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BB030A" w14:textId="77777777" w:rsidR="004E01BA" w:rsidRPr="004E01BA" w:rsidRDefault="004E01BA" w:rsidP="00171077">
            <w:pPr>
              <w:spacing w:after="0"/>
              <w:rPr>
                <w:rFonts w:eastAsia="Times New Roman" w:cstheme="minorHAnsi"/>
              </w:rPr>
            </w:pPr>
            <w:r w:rsidRPr="004E01BA">
              <w:rPr>
                <w:rFonts w:eastAsia="Times New Roman" w:cstheme="minorHAnsi"/>
              </w:rPr>
              <w:t>C-</w:t>
            </w:r>
          </w:p>
        </w:tc>
      </w:tr>
      <w:tr w:rsidR="004E01BA" w:rsidRPr="004E01BA" w14:paraId="3E0EC234"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D07301" w14:textId="77777777" w:rsidR="004E01BA" w:rsidRPr="004E01BA" w:rsidRDefault="004E01BA" w:rsidP="00171077">
            <w:pPr>
              <w:spacing w:after="0"/>
              <w:rPr>
                <w:rFonts w:eastAsia="Times New Roman" w:cstheme="minorHAnsi"/>
              </w:rPr>
            </w:pPr>
            <w:r w:rsidRPr="004E01BA">
              <w:rPr>
                <w:rFonts w:eastAsia="Times New Roman" w:cstheme="minorHAnsi"/>
              </w:rPr>
              <w:t>67-69</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D8B7C4" w14:textId="77777777" w:rsidR="004E01BA" w:rsidRPr="004E01BA" w:rsidRDefault="004E01BA" w:rsidP="00171077">
            <w:pPr>
              <w:spacing w:after="0"/>
              <w:rPr>
                <w:rFonts w:eastAsia="Times New Roman" w:cstheme="minorHAnsi"/>
              </w:rPr>
            </w:pPr>
            <w:r w:rsidRPr="004E01BA">
              <w:rPr>
                <w:rFonts w:eastAsia="Times New Roman" w:cstheme="minorHAnsi"/>
              </w:rPr>
              <w:t>D+</w:t>
            </w:r>
          </w:p>
        </w:tc>
      </w:tr>
      <w:tr w:rsidR="004E01BA" w:rsidRPr="004E01BA" w14:paraId="61878E23"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3D2339" w14:textId="77777777" w:rsidR="004E01BA" w:rsidRPr="004E01BA" w:rsidRDefault="004E01BA" w:rsidP="00171077">
            <w:pPr>
              <w:spacing w:after="0"/>
              <w:rPr>
                <w:rFonts w:eastAsia="Times New Roman" w:cstheme="minorHAnsi"/>
              </w:rPr>
            </w:pPr>
            <w:r w:rsidRPr="004E01BA">
              <w:rPr>
                <w:rFonts w:eastAsia="Times New Roman" w:cstheme="minorHAnsi"/>
              </w:rPr>
              <w:t>64-66</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7D35D8" w14:textId="77777777" w:rsidR="004E01BA" w:rsidRPr="004E01BA" w:rsidRDefault="004E01BA" w:rsidP="00171077">
            <w:pPr>
              <w:spacing w:after="0"/>
              <w:rPr>
                <w:rFonts w:eastAsia="Times New Roman" w:cstheme="minorHAnsi"/>
              </w:rPr>
            </w:pPr>
            <w:r w:rsidRPr="004E01BA">
              <w:rPr>
                <w:rFonts w:eastAsia="Times New Roman" w:cstheme="minorHAnsi"/>
              </w:rPr>
              <w:t>D</w:t>
            </w:r>
          </w:p>
        </w:tc>
      </w:tr>
      <w:tr w:rsidR="004E01BA" w:rsidRPr="004E01BA" w14:paraId="59946A83" w14:textId="77777777" w:rsidTr="00171077">
        <w:trPr>
          <w:cantSplit/>
          <w:tblCellSpacing w:w="15" w:type="dxa"/>
        </w:trPr>
        <w:tc>
          <w:tcPr>
            <w:tcW w:w="210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64B96C" w14:textId="77777777" w:rsidR="004E01BA" w:rsidRPr="004E01BA" w:rsidRDefault="004E01BA" w:rsidP="00171077">
            <w:pPr>
              <w:spacing w:after="0"/>
              <w:rPr>
                <w:rFonts w:eastAsia="Times New Roman" w:cstheme="minorHAnsi"/>
              </w:rPr>
            </w:pPr>
            <w:r w:rsidRPr="004E01BA">
              <w:rPr>
                <w:rFonts w:eastAsia="Times New Roman" w:cstheme="minorHAnsi"/>
              </w:rPr>
              <w:t>0-63</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2A1C82" w14:textId="77777777" w:rsidR="004E01BA" w:rsidRPr="004E01BA" w:rsidRDefault="004E01BA" w:rsidP="00171077">
            <w:pPr>
              <w:spacing w:after="0"/>
              <w:rPr>
                <w:rFonts w:eastAsia="Times New Roman" w:cstheme="minorHAnsi"/>
              </w:rPr>
            </w:pPr>
            <w:r w:rsidRPr="004E01BA">
              <w:rPr>
                <w:rFonts w:eastAsia="Times New Roman" w:cstheme="minorHAnsi"/>
              </w:rPr>
              <w:t>F</w:t>
            </w:r>
          </w:p>
        </w:tc>
      </w:tr>
    </w:tbl>
    <w:p w14:paraId="2DC701C7" w14:textId="77777777" w:rsidR="004E01BA" w:rsidRPr="004E01BA" w:rsidRDefault="004E01BA" w:rsidP="004E01BA">
      <w:pPr>
        <w:spacing w:after="0"/>
        <w:rPr>
          <w:rFonts w:eastAsia="Times New Roman" w:cstheme="minorHAnsi"/>
        </w:rPr>
      </w:pPr>
      <w:r w:rsidRPr="004E01BA">
        <w:rPr>
          <w:rFonts w:eastAsia="Times New Roman" w:cstheme="minorHAnsi"/>
        </w:rPr>
        <w:t> </w:t>
      </w:r>
    </w:p>
    <w:p w14:paraId="469BEF22" w14:textId="77777777" w:rsidR="004E01BA" w:rsidRPr="004E01BA" w:rsidRDefault="004E01BA" w:rsidP="004E01BA">
      <w:pPr>
        <w:spacing w:after="0"/>
        <w:rPr>
          <w:rFonts w:eastAsia="Times New Roman" w:cstheme="minorHAnsi"/>
          <w:color w:val="0070C0"/>
        </w:rPr>
      </w:pPr>
      <w:r w:rsidRPr="004E01BA">
        <w:rPr>
          <w:rFonts w:eastAsia="Times New Roman" w:cstheme="minorHAnsi"/>
          <w:color w:val="0070C0"/>
        </w:rPr>
        <w:t xml:space="preserve">[Use this table for </w:t>
      </w:r>
      <w:r w:rsidRPr="004E01BA">
        <w:rPr>
          <w:rFonts w:eastAsia="Times New Roman" w:cstheme="minorHAnsi"/>
          <w:b/>
          <w:color w:val="0070C0"/>
        </w:rPr>
        <w:t>graduate courses</w:t>
      </w:r>
      <w:r w:rsidRPr="004E01BA">
        <w:rPr>
          <w:rFonts w:eastAsia="Times New Roman" w:cstheme="minorHAnsi"/>
          <w:color w:val="0070C0"/>
        </w:rPr>
        <w:t xml:space="preserve"> – you can adjust the numbers if you like]</w:t>
      </w:r>
    </w:p>
    <w:tbl>
      <w:tblPr>
        <w:tblW w:w="2263"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Caption w:val="Graduate Grading Table"/>
        <w:tblDescription w:val="For use in graduate level courses."/>
      </w:tblPr>
      <w:tblGrid>
        <w:gridCol w:w="2123"/>
        <w:gridCol w:w="2106"/>
      </w:tblGrid>
      <w:tr w:rsidR="004E01BA" w:rsidRPr="004E01BA" w14:paraId="44F142E7"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31BBE6" w14:textId="77777777" w:rsidR="004E01BA" w:rsidRPr="004E01BA" w:rsidRDefault="004E01BA" w:rsidP="00171077">
            <w:pPr>
              <w:spacing w:after="0"/>
              <w:rPr>
                <w:rFonts w:eastAsia="Times New Roman" w:cstheme="minorHAnsi"/>
              </w:rPr>
            </w:pPr>
            <w:r w:rsidRPr="004E01BA">
              <w:rPr>
                <w:rFonts w:eastAsia="Times New Roman" w:cstheme="minorHAnsi"/>
                <w:b/>
                <w:bCs/>
              </w:rPr>
              <w:t>Numeric Grade:</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024A81" w14:textId="77777777" w:rsidR="004E01BA" w:rsidRPr="004E01BA" w:rsidRDefault="004E01BA" w:rsidP="00171077">
            <w:pPr>
              <w:spacing w:after="0"/>
              <w:rPr>
                <w:rFonts w:eastAsia="Times New Roman" w:cstheme="minorHAnsi"/>
              </w:rPr>
            </w:pPr>
            <w:r w:rsidRPr="004E01BA">
              <w:rPr>
                <w:rFonts w:eastAsia="Times New Roman" w:cstheme="minorHAnsi"/>
                <w:b/>
                <w:bCs/>
              </w:rPr>
              <w:t>Letter Grade:</w:t>
            </w:r>
          </w:p>
        </w:tc>
      </w:tr>
      <w:tr w:rsidR="004E01BA" w:rsidRPr="004E01BA" w14:paraId="484B80DC"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A0847C" w14:textId="77777777" w:rsidR="004E01BA" w:rsidRPr="004E01BA" w:rsidRDefault="004E01BA" w:rsidP="00171077">
            <w:pPr>
              <w:spacing w:after="0"/>
              <w:rPr>
                <w:rFonts w:eastAsia="Times New Roman" w:cstheme="minorHAnsi"/>
              </w:rPr>
            </w:pPr>
            <w:r w:rsidRPr="004E01BA">
              <w:rPr>
                <w:rFonts w:eastAsia="Times New Roman" w:cstheme="minorHAnsi"/>
              </w:rPr>
              <w:t>98-100</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0790D2" w14:textId="77777777" w:rsidR="004E01BA" w:rsidRPr="004E01BA" w:rsidRDefault="004E01BA" w:rsidP="00171077">
            <w:pPr>
              <w:spacing w:after="0"/>
              <w:rPr>
                <w:rFonts w:eastAsia="Times New Roman" w:cstheme="minorHAnsi"/>
              </w:rPr>
            </w:pPr>
            <w:r w:rsidRPr="004E01BA">
              <w:rPr>
                <w:rFonts w:eastAsia="Times New Roman" w:cstheme="minorHAnsi"/>
              </w:rPr>
              <w:t>A+</w:t>
            </w:r>
          </w:p>
        </w:tc>
      </w:tr>
      <w:tr w:rsidR="004E01BA" w:rsidRPr="004E01BA" w14:paraId="4B291437"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9B5715" w14:textId="77777777" w:rsidR="004E01BA" w:rsidRPr="004E01BA" w:rsidRDefault="004E01BA" w:rsidP="00171077">
            <w:pPr>
              <w:spacing w:after="0"/>
              <w:rPr>
                <w:rFonts w:eastAsia="Times New Roman" w:cstheme="minorHAnsi"/>
              </w:rPr>
            </w:pPr>
            <w:r w:rsidRPr="004E01BA">
              <w:rPr>
                <w:rFonts w:eastAsia="Times New Roman" w:cstheme="minorHAnsi"/>
              </w:rPr>
              <w:t>94-97</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688E54" w14:textId="77777777" w:rsidR="004E01BA" w:rsidRPr="004E01BA" w:rsidRDefault="004E01BA" w:rsidP="00171077">
            <w:pPr>
              <w:spacing w:after="0"/>
              <w:rPr>
                <w:rFonts w:eastAsia="Times New Roman" w:cstheme="minorHAnsi"/>
              </w:rPr>
            </w:pPr>
            <w:r w:rsidRPr="004E01BA">
              <w:rPr>
                <w:rFonts w:eastAsia="Times New Roman" w:cstheme="minorHAnsi"/>
              </w:rPr>
              <w:t>A</w:t>
            </w:r>
          </w:p>
        </w:tc>
      </w:tr>
      <w:tr w:rsidR="004E01BA" w:rsidRPr="004E01BA" w14:paraId="3E1868E4"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96ACF" w14:textId="77777777" w:rsidR="004E01BA" w:rsidRPr="004E01BA" w:rsidRDefault="004E01BA" w:rsidP="00171077">
            <w:pPr>
              <w:spacing w:after="0"/>
              <w:rPr>
                <w:rFonts w:eastAsia="Times New Roman" w:cstheme="minorHAnsi"/>
              </w:rPr>
            </w:pPr>
            <w:r w:rsidRPr="004E01BA">
              <w:rPr>
                <w:rFonts w:eastAsia="Times New Roman" w:cstheme="minorHAnsi"/>
              </w:rPr>
              <w:t>90-93</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833F18" w14:textId="77777777" w:rsidR="004E01BA" w:rsidRPr="004E01BA" w:rsidRDefault="004E01BA" w:rsidP="00171077">
            <w:pPr>
              <w:spacing w:after="0"/>
              <w:rPr>
                <w:rFonts w:eastAsia="Times New Roman" w:cstheme="minorHAnsi"/>
              </w:rPr>
            </w:pPr>
            <w:r w:rsidRPr="004E01BA">
              <w:rPr>
                <w:rFonts w:eastAsia="Times New Roman" w:cstheme="minorHAnsi"/>
              </w:rPr>
              <w:t>A-</w:t>
            </w:r>
          </w:p>
        </w:tc>
      </w:tr>
      <w:tr w:rsidR="004E01BA" w:rsidRPr="004E01BA" w14:paraId="59B57024"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7CD642" w14:textId="77777777" w:rsidR="004E01BA" w:rsidRPr="004E01BA" w:rsidRDefault="004E01BA" w:rsidP="00171077">
            <w:pPr>
              <w:spacing w:after="0"/>
              <w:rPr>
                <w:rFonts w:eastAsia="Times New Roman" w:cstheme="minorHAnsi"/>
              </w:rPr>
            </w:pPr>
            <w:r w:rsidRPr="004E01BA">
              <w:rPr>
                <w:rFonts w:eastAsia="Times New Roman" w:cstheme="minorHAnsi"/>
              </w:rPr>
              <w:t>87-89</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347D3D" w14:textId="77777777" w:rsidR="004E01BA" w:rsidRPr="004E01BA" w:rsidRDefault="004E01BA" w:rsidP="00171077">
            <w:pPr>
              <w:spacing w:after="0"/>
              <w:rPr>
                <w:rFonts w:eastAsia="Times New Roman" w:cstheme="minorHAnsi"/>
              </w:rPr>
            </w:pPr>
            <w:r w:rsidRPr="004E01BA">
              <w:rPr>
                <w:rFonts w:eastAsia="Times New Roman" w:cstheme="minorHAnsi"/>
              </w:rPr>
              <w:t>B+</w:t>
            </w:r>
          </w:p>
        </w:tc>
      </w:tr>
      <w:tr w:rsidR="004E01BA" w:rsidRPr="004E01BA" w14:paraId="468E7756"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9BECE5" w14:textId="77777777" w:rsidR="004E01BA" w:rsidRPr="004E01BA" w:rsidRDefault="004E01BA" w:rsidP="00171077">
            <w:pPr>
              <w:spacing w:after="0"/>
              <w:rPr>
                <w:rFonts w:eastAsia="Times New Roman" w:cstheme="minorHAnsi"/>
              </w:rPr>
            </w:pPr>
            <w:r w:rsidRPr="004E01BA">
              <w:rPr>
                <w:rFonts w:eastAsia="Times New Roman" w:cstheme="minorHAnsi"/>
              </w:rPr>
              <w:t>84-86</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DBE28A" w14:textId="77777777" w:rsidR="004E01BA" w:rsidRPr="004E01BA" w:rsidRDefault="004E01BA" w:rsidP="00171077">
            <w:pPr>
              <w:spacing w:after="0"/>
              <w:rPr>
                <w:rFonts w:eastAsia="Times New Roman" w:cstheme="minorHAnsi"/>
              </w:rPr>
            </w:pPr>
            <w:r w:rsidRPr="004E01BA">
              <w:rPr>
                <w:rFonts w:eastAsia="Times New Roman" w:cstheme="minorHAnsi"/>
              </w:rPr>
              <w:t>B</w:t>
            </w:r>
          </w:p>
        </w:tc>
      </w:tr>
      <w:tr w:rsidR="004E01BA" w:rsidRPr="004E01BA" w14:paraId="7D1DAA16"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8508B7" w14:textId="77777777" w:rsidR="004E01BA" w:rsidRPr="004E01BA" w:rsidRDefault="004E01BA" w:rsidP="00171077">
            <w:pPr>
              <w:spacing w:after="0"/>
              <w:rPr>
                <w:rFonts w:eastAsia="Times New Roman" w:cstheme="minorHAnsi"/>
              </w:rPr>
            </w:pPr>
            <w:r w:rsidRPr="004E01BA">
              <w:rPr>
                <w:rFonts w:eastAsia="Times New Roman" w:cstheme="minorHAnsi"/>
              </w:rPr>
              <w:t>80-83</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AC3298" w14:textId="77777777" w:rsidR="004E01BA" w:rsidRPr="004E01BA" w:rsidRDefault="004E01BA" w:rsidP="00171077">
            <w:pPr>
              <w:spacing w:after="0"/>
              <w:rPr>
                <w:rFonts w:eastAsia="Times New Roman" w:cstheme="minorHAnsi"/>
              </w:rPr>
            </w:pPr>
            <w:r w:rsidRPr="004E01BA">
              <w:rPr>
                <w:rFonts w:eastAsia="Times New Roman" w:cstheme="minorHAnsi"/>
              </w:rPr>
              <w:t>B-</w:t>
            </w:r>
          </w:p>
        </w:tc>
      </w:tr>
      <w:tr w:rsidR="004E01BA" w:rsidRPr="004E01BA" w14:paraId="749ED17D"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130905" w14:textId="77777777" w:rsidR="004E01BA" w:rsidRPr="004E01BA" w:rsidRDefault="004E01BA" w:rsidP="00171077">
            <w:pPr>
              <w:spacing w:after="0"/>
              <w:rPr>
                <w:rFonts w:eastAsia="Times New Roman" w:cstheme="minorHAnsi"/>
              </w:rPr>
            </w:pPr>
            <w:r w:rsidRPr="004E01BA">
              <w:rPr>
                <w:rFonts w:eastAsia="Times New Roman" w:cstheme="minorHAnsi"/>
              </w:rPr>
              <w:t>77-79</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4E0EE9" w14:textId="77777777" w:rsidR="004E01BA" w:rsidRPr="004E01BA" w:rsidRDefault="004E01BA" w:rsidP="00171077">
            <w:pPr>
              <w:spacing w:after="0"/>
              <w:rPr>
                <w:rFonts w:eastAsia="Times New Roman" w:cstheme="minorHAnsi"/>
              </w:rPr>
            </w:pPr>
            <w:r w:rsidRPr="004E01BA">
              <w:rPr>
                <w:rFonts w:eastAsia="Times New Roman" w:cstheme="minorHAnsi"/>
              </w:rPr>
              <w:t>C+</w:t>
            </w:r>
          </w:p>
        </w:tc>
      </w:tr>
      <w:tr w:rsidR="004E01BA" w:rsidRPr="004E01BA" w14:paraId="106C876F"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D7A83E" w14:textId="77777777" w:rsidR="004E01BA" w:rsidRPr="004E01BA" w:rsidRDefault="004E01BA" w:rsidP="00171077">
            <w:pPr>
              <w:spacing w:after="0"/>
              <w:rPr>
                <w:rFonts w:eastAsia="Times New Roman" w:cstheme="minorHAnsi"/>
              </w:rPr>
            </w:pPr>
            <w:r w:rsidRPr="004E01BA">
              <w:rPr>
                <w:rFonts w:eastAsia="Times New Roman" w:cstheme="minorHAnsi"/>
              </w:rPr>
              <w:t>70-76</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5E0180" w14:textId="77777777" w:rsidR="004E01BA" w:rsidRPr="004E01BA" w:rsidRDefault="004E01BA" w:rsidP="00171077">
            <w:pPr>
              <w:spacing w:after="0"/>
              <w:rPr>
                <w:rFonts w:eastAsia="Times New Roman" w:cstheme="minorHAnsi"/>
              </w:rPr>
            </w:pPr>
            <w:r w:rsidRPr="004E01BA">
              <w:rPr>
                <w:rFonts w:eastAsia="Times New Roman" w:cstheme="minorHAnsi"/>
              </w:rPr>
              <w:t>C</w:t>
            </w:r>
          </w:p>
        </w:tc>
      </w:tr>
      <w:tr w:rsidR="004E01BA" w:rsidRPr="004E01BA" w14:paraId="2B5B8E57" w14:textId="77777777" w:rsidTr="00171077">
        <w:trPr>
          <w:cantSplit/>
          <w:tblHeader/>
          <w:tblCellSpacing w:w="15" w:type="dxa"/>
        </w:trPr>
        <w:tc>
          <w:tcPr>
            <w:tcW w:w="21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947196" w14:textId="77777777" w:rsidR="004E01BA" w:rsidRPr="004E01BA" w:rsidRDefault="004E01BA" w:rsidP="00171077">
            <w:pPr>
              <w:spacing w:after="0"/>
              <w:rPr>
                <w:rFonts w:eastAsia="Times New Roman" w:cstheme="minorHAnsi"/>
              </w:rPr>
            </w:pPr>
            <w:r w:rsidRPr="004E01BA">
              <w:rPr>
                <w:rFonts w:eastAsia="Times New Roman" w:cstheme="minorHAnsi"/>
              </w:rPr>
              <w:t>0-69</w:t>
            </w:r>
          </w:p>
        </w:tc>
        <w:tc>
          <w:tcPr>
            <w:tcW w:w="209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D64D2E" w14:textId="77777777" w:rsidR="004E01BA" w:rsidRPr="004E01BA" w:rsidRDefault="004E01BA" w:rsidP="00171077">
            <w:pPr>
              <w:spacing w:after="0"/>
              <w:rPr>
                <w:rFonts w:eastAsia="Times New Roman" w:cstheme="minorHAnsi"/>
              </w:rPr>
            </w:pPr>
            <w:r w:rsidRPr="004E01BA">
              <w:rPr>
                <w:rFonts w:eastAsia="Times New Roman" w:cstheme="minorHAnsi"/>
              </w:rPr>
              <w:t>F</w:t>
            </w:r>
          </w:p>
        </w:tc>
      </w:tr>
    </w:tbl>
    <w:p w14:paraId="72707505" w14:textId="77777777" w:rsidR="004E01BA" w:rsidRPr="004E01BA" w:rsidRDefault="004E01BA" w:rsidP="004E01BA">
      <w:pPr>
        <w:spacing w:after="0"/>
        <w:rPr>
          <w:rFonts w:eastAsia="Times New Roman" w:cstheme="minorHAnsi"/>
          <w:color w:val="1F3864" w:themeColor="accent5" w:themeShade="80"/>
        </w:rPr>
      </w:pPr>
    </w:p>
    <w:p w14:paraId="5F4643B7" w14:textId="77777777" w:rsidR="004E01BA" w:rsidRPr="004E01BA" w:rsidRDefault="004E01BA" w:rsidP="004E01BA">
      <w:pPr>
        <w:spacing w:after="0"/>
        <w:rPr>
          <w:rFonts w:eastAsia="Times New Roman" w:cstheme="minorHAnsi"/>
          <w:b/>
          <w:bCs/>
          <w:color w:val="000000" w:themeColor="text1"/>
        </w:rPr>
      </w:pPr>
    </w:p>
    <w:p w14:paraId="25A0A9E9" w14:textId="082815C9" w:rsidR="004E01BA" w:rsidRPr="003A22A1" w:rsidRDefault="004E01BA" w:rsidP="003A22A1">
      <w:pPr>
        <w:spacing w:after="0" w:line="240" w:lineRule="auto"/>
        <w:textAlignment w:val="baseline"/>
        <w:rPr>
          <w:rFonts w:eastAsia="Times New Roman" w:cstheme="minorHAnsi"/>
          <w:color w:val="00B050"/>
        </w:rPr>
      </w:pPr>
      <w:r w:rsidRPr="004E01BA">
        <w:rPr>
          <w:rFonts w:eastAsia="Times New Roman" w:cstheme="minorHAnsi"/>
          <w:bCs/>
          <w:color w:val="0070C0"/>
        </w:rPr>
        <w:t>Insert your list of Activities and Assignments here along with a description of what is expected of students and how they will be evaluated</w:t>
      </w:r>
      <w:r w:rsidR="003A22A1" w:rsidRPr="003A22A1">
        <w:rPr>
          <w:rFonts w:eastAsia="Times New Roman" w:cstheme="minorHAnsi"/>
          <w:bCs/>
          <w:color w:val="0070C0"/>
        </w:rPr>
        <w:t xml:space="preserve">, </w:t>
      </w:r>
      <w:r w:rsidR="003A22A1">
        <w:rPr>
          <w:rFonts w:eastAsia="Times New Roman" w:cstheme="minorHAnsi"/>
          <w:color w:val="0070C0"/>
        </w:rPr>
        <w:t>a</w:t>
      </w:r>
      <w:r w:rsidR="003A22A1" w:rsidRPr="003A22A1">
        <w:rPr>
          <w:rFonts w:eastAsia="Times New Roman" w:cstheme="minorHAnsi"/>
          <w:color w:val="0070C0"/>
        </w:rPr>
        <w:t>dd your policies regarding acceptance of late work, other items related to grading.</w:t>
      </w:r>
    </w:p>
    <w:p w14:paraId="1669F9D3" w14:textId="77777777" w:rsidR="004E01BA" w:rsidRPr="004E01BA" w:rsidRDefault="004E01BA" w:rsidP="00ED5E8A">
      <w:pPr>
        <w:spacing w:after="0" w:line="240" w:lineRule="auto"/>
        <w:textAlignment w:val="baseline"/>
        <w:rPr>
          <w:rFonts w:eastAsia="Times New Roman" w:cstheme="minorHAnsi"/>
          <w:color w:val="0070C0"/>
        </w:rPr>
      </w:pPr>
    </w:p>
    <w:p w14:paraId="2B6F5AEE" w14:textId="74311FB8" w:rsidR="004E01BA" w:rsidRPr="004E01BA" w:rsidRDefault="001A5A24" w:rsidP="004E01BA">
      <w:pPr>
        <w:pStyle w:val="Heading2"/>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 xml:space="preserve">GPS </w:t>
      </w:r>
      <w:r w:rsidR="004E01BA" w:rsidRPr="004E01BA">
        <w:rPr>
          <w:rFonts w:asciiTheme="minorHAnsi" w:hAnsiTheme="minorHAnsi" w:cstheme="minorHAnsi"/>
          <w:color w:val="000000" w:themeColor="text1"/>
          <w:sz w:val="22"/>
          <w:szCs w:val="22"/>
          <w:u w:val="single"/>
        </w:rPr>
        <w:t xml:space="preserve">Student Success Central </w:t>
      </w:r>
      <w:r>
        <w:rPr>
          <w:rFonts w:asciiTheme="minorHAnsi" w:hAnsiTheme="minorHAnsi" w:cstheme="minorHAnsi"/>
          <w:color w:val="000000" w:themeColor="text1"/>
          <w:sz w:val="22"/>
          <w:szCs w:val="22"/>
          <w:u w:val="single"/>
        </w:rPr>
        <w:t xml:space="preserve">– Advising, Virtual Tutoring, </w:t>
      </w:r>
      <w:proofErr w:type="gramStart"/>
      <w:r>
        <w:rPr>
          <w:rFonts w:asciiTheme="minorHAnsi" w:hAnsiTheme="minorHAnsi" w:cstheme="minorHAnsi"/>
          <w:color w:val="000000" w:themeColor="text1"/>
          <w:sz w:val="22"/>
          <w:szCs w:val="22"/>
          <w:u w:val="single"/>
        </w:rPr>
        <w:t>etc..</w:t>
      </w:r>
      <w:proofErr w:type="gramEnd"/>
      <w:r>
        <w:rPr>
          <w:rFonts w:asciiTheme="minorHAnsi" w:hAnsiTheme="minorHAnsi" w:cstheme="minorHAnsi"/>
          <w:color w:val="000000" w:themeColor="text1"/>
          <w:sz w:val="22"/>
          <w:szCs w:val="22"/>
          <w:u w:val="single"/>
        </w:rPr>
        <w:t xml:space="preserve"> </w:t>
      </w:r>
    </w:p>
    <w:p w14:paraId="548DECD9" w14:textId="0D09FB2E" w:rsidR="008A3A58" w:rsidRPr="005176B7" w:rsidRDefault="004E01BA" w:rsidP="001A5A24">
      <w:pPr>
        <w:rPr>
          <w:rFonts w:cstheme="minorHAnsi"/>
        </w:rPr>
      </w:pPr>
      <w:r w:rsidRPr="004E01BA">
        <w:rPr>
          <w:rFonts w:cstheme="minorHAnsi"/>
        </w:rPr>
        <w:t xml:space="preserve">Students taking courses through GPS have a variety of academic resources available to them, including advising and 24x7 virtual tutoring. Please visit the </w:t>
      </w:r>
      <w:hyperlink r:id="rId10" w:history="1">
        <w:r w:rsidR="003A22A1" w:rsidRPr="003A22A1">
          <w:rPr>
            <w:rStyle w:val="Hyperlink"/>
            <w:rFonts w:cstheme="minorHAnsi"/>
          </w:rPr>
          <w:t xml:space="preserve">GPS </w:t>
        </w:r>
        <w:r w:rsidRPr="003A22A1">
          <w:rPr>
            <w:rStyle w:val="Hyperlink"/>
            <w:rFonts w:cstheme="minorHAnsi"/>
          </w:rPr>
          <w:t>Student Success Center</w:t>
        </w:r>
      </w:hyperlink>
      <w:r w:rsidRPr="004E01BA">
        <w:rPr>
          <w:rFonts w:cstheme="minorHAnsi"/>
        </w:rPr>
        <w:t xml:space="preserve"> to learn more. </w:t>
      </w:r>
    </w:p>
    <w:p w14:paraId="179A72C8" w14:textId="77777777" w:rsidR="0056547E" w:rsidRPr="005176B7" w:rsidRDefault="0056547E" w:rsidP="00ED5E8A">
      <w:pPr>
        <w:spacing w:after="0" w:line="240" w:lineRule="auto"/>
        <w:textAlignment w:val="baseline"/>
        <w:rPr>
          <w:rFonts w:eastAsia="Times New Roman" w:cstheme="minorHAnsi"/>
        </w:rPr>
      </w:pPr>
    </w:p>
    <w:p w14:paraId="23FB849C" w14:textId="5F3B9D2F" w:rsidR="007811C8" w:rsidRPr="005176B7" w:rsidRDefault="00AB142B" w:rsidP="007811C8">
      <w:pPr>
        <w:spacing w:after="0" w:line="240" w:lineRule="auto"/>
        <w:textAlignment w:val="baseline"/>
        <w:rPr>
          <w:rFonts w:eastAsia="Times New Roman" w:cstheme="minorHAnsi"/>
        </w:rPr>
      </w:pPr>
      <w:r w:rsidRPr="001A5A24">
        <w:rPr>
          <w:rFonts w:eastAsia="Times New Roman" w:cstheme="minorHAnsi"/>
          <w:u w:val="single"/>
        </w:rPr>
        <w:t>Student Mental Health</w:t>
      </w:r>
      <w:r w:rsidR="00760F44" w:rsidRPr="001A5A24">
        <w:rPr>
          <w:rFonts w:eastAsia="Times New Roman" w:cstheme="minorHAnsi"/>
          <w:u w:val="single"/>
        </w:rPr>
        <w:t xml:space="preserve"> and Well</w:t>
      </w:r>
      <w:r w:rsidR="04240533" w:rsidRPr="001A5A24">
        <w:rPr>
          <w:rFonts w:eastAsia="Times New Roman" w:cstheme="minorHAnsi"/>
          <w:u w:val="single"/>
        </w:rPr>
        <w:t>-</w:t>
      </w:r>
      <w:r w:rsidR="00760F44" w:rsidRPr="001A5A24">
        <w:rPr>
          <w:rFonts w:eastAsia="Times New Roman" w:cstheme="minorHAnsi"/>
          <w:u w:val="single"/>
        </w:rPr>
        <w:t>being</w:t>
      </w:r>
      <w:r w:rsidRPr="005176B7">
        <w:rPr>
          <w:rFonts w:eastAsia="Times New Roman" w:cstheme="minorHAnsi"/>
        </w:rPr>
        <w:t> </w:t>
      </w:r>
      <w:r w:rsidR="007811C8" w:rsidRPr="005176B7">
        <w:rPr>
          <w:rFonts w:cstheme="minorHAnsi"/>
          <w:color w:val="000000"/>
          <w:bdr w:val="none" w:sz="0" w:space="0" w:color="auto" w:frame="1"/>
        </w:rPr>
        <w:br/>
      </w:r>
    </w:p>
    <w:p w14:paraId="5CAC6C98" w14:textId="3D862B4B" w:rsidR="557AB506" w:rsidRPr="001A5A24" w:rsidRDefault="007811C8" w:rsidP="557AB506">
      <w:pPr>
        <w:pStyle w:val="xmsonormal"/>
        <w:shd w:val="clear" w:color="auto" w:fill="FFFFFF" w:themeFill="background1"/>
        <w:spacing w:before="0" w:beforeAutospacing="0" w:after="0" w:afterAutospacing="0"/>
        <w:rPr>
          <w:rFonts w:asciiTheme="minorHAnsi" w:hAnsiTheme="minorHAnsi" w:cstheme="minorBidi"/>
          <w:color w:val="000000"/>
          <w:sz w:val="22"/>
          <w:szCs w:val="22"/>
        </w:rPr>
      </w:pPr>
      <w:r w:rsidRPr="557AB506">
        <w:rPr>
          <w:rFonts w:asciiTheme="minorHAnsi" w:hAnsiTheme="minorHAnsi" w:cstheme="minorBidi"/>
          <w:color w:val="000000"/>
          <w:sz w:val="22"/>
          <w:szCs w:val="22"/>
          <w:bdr w:val="none" w:sz="0" w:space="0" w:color="auto" w:frame="1"/>
        </w:rPr>
        <w:t xml:space="preserve">We are a campus that cares about your wellbeing and success.  Your personal health and well-being are </w:t>
      </w:r>
      <w:r w:rsidR="0025569C">
        <w:rPr>
          <w:rFonts w:asciiTheme="minorHAnsi" w:hAnsiTheme="minorHAnsi" w:cstheme="minorBidi"/>
          <w:color w:val="000000"/>
          <w:sz w:val="22"/>
          <w:szCs w:val="22"/>
          <w:bdr w:val="none" w:sz="0" w:space="0" w:color="auto" w:frame="1"/>
        </w:rPr>
        <w:t>important to all of us at the university</w:t>
      </w:r>
      <w:r w:rsidRPr="557AB506">
        <w:rPr>
          <w:rFonts w:asciiTheme="minorHAnsi" w:hAnsiTheme="minorHAnsi" w:cstheme="minorBidi"/>
          <w:color w:val="000000"/>
          <w:sz w:val="22"/>
          <w:szCs w:val="22"/>
          <w:bdr w:val="none" w:sz="0" w:space="0" w:color="auto" w:frame="1"/>
        </w:rPr>
        <w:t>. I’m available to talk about your stresses or concerns related to your coursework in my class.</w:t>
      </w:r>
      <w:r w:rsidRPr="557AB506">
        <w:rPr>
          <w:rFonts w:asciiTheme="minorHAnsi" w:hAnsiTheme="minorHAnsi" w:cstheme="minorBidi"/>
          <w:color w:val="000000"/>
          <w:sz w:val="22"/>
          <w:szCs w:val="22"/>
        </w:rPr>
        <w:t> </w:t>
      </w:r>
    </w:p>
    <w:p w14:paraId="1456BB9B" w14:textId="77777777" w:rsidR="007811C8" w:rsidRPr="005176B7" w:rsidRDefault="007811C8" w:rsidP="557AB506">
      <w:pPr>
        <w:pStyle w:val="xmsonormal"/>
        <w:shd w:val="clear" w:color="auto" w:fill="FFFFFF" w:themeFill="background1"/>
        <w:spacing w:before="0" w:beforeAutospacing="0" w:after="0" w:afterAutospacing="0"/>
        <w:ind w:left="720"/>
        <w:rPr>
          <w:rFonts w:asciiTheme="minorHAnsi" w:hAnsiTheme="minorHAnsi" w:cstheme="minorBidi"/>
          <w:color w:val="000000"/>
          <w:sz w:val="22"/>
          <w:szCs w:val="22"/>
        </w:rPr>
      </w:pPr>
      <w:r w:rsidRPr="557AB506">
        <w:rPr>
          <w:rFonts w:asciiTheme="minorHAnsi" w:hAnsiTheme="minorHAnsi" w:cstheme="minorBidi"/>
          <w:color w:val="000000"/>
          <w:sz w:val="22"/>
          <w:szCs w:val="22"/>
          <w:bdr w:val="none" w:sz="0" w:space="0" w:color="auto" w:frame="1"/>
        </w:rPr>
        <w:t> </w:t>
      </w:r>
    </w:p>
    <w:p w14:paraId="50D13D2C" w14:textId="56D99CE2" w:rsidR="003A69E0" w:rsidRPr="003A69E0" w:rsidRDefault="007811C8" w:rsidP="003A69E0">
      <w:pPr>
        <w:pStyle w:val="xmsonormal"/>
        <w:shd w:val="clear" w:color="auto" w:fill="FFFFFF" w:themeFill="background1"/>
        <w:spacing w:before="0" w:beforeAutospacing="0" w:after="0" w:afterAutospacing="0"/>
        <w:ind w:left="720"/>
        <w:rPr>
          <w:rFonts w:asciiTheme="minorHAnsi" w:hAnsiTheme="minorHAnsi" w:cstheme="minorBidi"/>
          <w:color w:val="000000"/>
          <w:sz w:val="22"/>
          <w:szCs w:val="22"/>
          <w:bdr w:val="none" w:sz="0" w:space="0" w:color="auto" w:frame="1"/>
        </w:rPr>
      </w:pPr>
      <w:hyperlink r:id="rId11" w:history="1">
        <w:r w:rsidRPr="557AB506">
          <w:rPr>
            <w:rStyle w:val="Hyperlink"/>
            <w:rFonts w:asciiTheme="minorHAnsi" w:hAnsiTheme="minorHAnsi" w:cstheme="minorBidi"/>
            <w:sz w:val="22"/>
            <w:szCs w:val="22"/>
            <w:bdr w:val="none" w:sz="0" w:space="0" w:color="auto" w:frame="1"/>
          </w:rPr>
          <w:t>UMatter2</w:t>
        </w:r>
      </w:hyperlink>
      <w:r w:rsidRPr="557AB506">
        <w:rPr>
          <w:rFonts w:asciiTheme="minorHAnsi" w:hAnsiTheme="minorHAnsi" w:cstheme="minorBidi"/>
          <w:color w:val="000000"/>
          <w:sz w:val="22"/>
          <w:szCs w:val="22"/>
          <w:bdr w:val="none" w:sz="0" w:space="0" w:color="auto" w:frame="1"/>
        </w:rPr>
        <w:t xml:space="preserve"> is a university-wide initiative to support students and promote mental health</w:t>
      </w:r>
      <w:r w:rsidR="00D11DA2">
        <w:rPr>
          <w:rFonts w:asciiTheme="minorHAnsi" w:hAnsiTheme="minorHAnsi" w:cstheme="minorBidi"/>
          <w:color w:val="000000"/>
          <w:sz w:val="22"/>
          <w:szCs w:val="22"/>
          <w:bdr w:val="none" w:sz="0" w:space="0" w:color="auto" w:frame="1"/>
        </w:rPr>
        <w:t>. T</w:t>
      </w:r>
      <w:r w:rsidRPr="557AB506">
        <w:rPr>
          <w:rFonts w:asciiTheme="minorHAnsi" w:hAnsiTheme="minorHAnsi" w:cstheme="minorBidi"/>
          <w:color w:val="000000"/>
          <w:sz w:val="22"/>
          <w:szCs w:val="22"/>
          <w:bdr w:val="none" w:sz="0" w:space="0" w:color="auto" w:frame="1"/>
        </w:rPr>
        <w:t>hey can be reached at (978) 934-66</w:t>
      </w:r>
      <w:r w:rsidR="11A40EBF" w:rsidRPr="557AB506">
        <w:rPr>
          <w:rFonts w:asciiTheme="minorHAnsi" w:hAnsiTheme="minorHAnsi" w:cstheme="minorBidi"/>
          <w:color w:val="000000"/>
          <w:sz w:val="22"/>
          <w:szCs w:val="22"/>
          <w:bdr w:val="none" w:sz="0" w:space="0" w:color="auto" w:frame="1"/>
        </w:rPr>
        <w:t>71</w:t>
      </w:r>
      <w:r w:rsidRPr="557AB506">
        <w:rPr>
          <w:rFonts w:asciiTheme="minorHAnsi" w:hAnsiTheme="minorHAnsi" w:cstheme="minorBidi"/>
          <w:color w:val="000000"/>
          <w:sz w:val="22"/>
          <w:szCs w:val="22"/>
          <w:bdr w:val="none" w:sz="0" w:space="0" w:color="auto" w:frame="1"/>
        </w:rPr>
        <w:t xml:space="preserve">. </w:t>
      </w:r>
      <w:r w:rsidR="003F547B" w:rsidRPr="557AB506">
        <w:rPr>
          <w:rFonts w:asciiTheme="minorHAnsi" w:hAnsiTheme="minorHAnsi" w:cstheme="minorBidi"/>
          <w:color w:val="000000"/>
          <w:sz w:val="22"/>
          <w:szCs w:val="22"/>
          <w:bdr w:val="none" w:sz="0" w:space="0" w:color="auto" w:frame="1"/>
        </w:rPr>
        <w:t xml:space="preserve">You will find information at that website on how to access </w:t>
      </w:r>
      <w:proofErr w:type="spellStart"/>
      <w:r w:rsidR="003F547B" w:rsidRPr="557AB506">
        <w:rPr>
          <w:rFonts w:asciiTheme="minorHAnsi" w:hAnsiTheme="minorHAnsi" w:cstheme="minorBidi"/>
          <w:color w:val="000000"/>
          <w:sz w:val="22"/>
          <w:szCs w:val="22"/>
          <w:bdr w:val="none" w:sz="0" w:space="0" w:color="auto" w:frame="1"/>
        </w:rPr>
        <w:t>Togetherall</w:t>
      </w:r>
      <w:proofErr w:type="spellEnd"/>
      <w:r w:rsidR="003F547B" w:rsidRPr="557AB506">
        <w:rPr>
          <w:rFonts w:asciiTheme="minorHAnsi" w:hAnsiTheme="minorHAnsi" w:cstheme="minorBidi"/>
          <w:color w:val="000000"/>
          <w:sz w:val="22"/>
          <w:szCs w:val="22"/>
          <w:bdr w:val="none" w:sz="0" w:space="0" w:color="auto" w:frame="1"/>
        </w:rPr>
        <w:t>, an online</w:t>
      </w:r>
      <w:r w:rsidRPr="557AB506">
        <w:rPr>
          <w:rStyle w:val="xapple-converted-space"/>
          <w:rFonts w:asciiTheme="minorHAnsi" w:hAnsiTheme="minorHAnsi" w:cstheme="minorBidi"/>
          <w:color w:val="000000"/>
          <w:sz w:val="22"/>
          <w:szCs w:val="22"/>
          <w:bdr w:val="none" w:sz="0" w:space="0" w:color="auto" w:frame="1"/>
        </w:rPr>
        <w:t> </w:t>
      </w:r>
      <w:r w:rsidRPr="557AB506">
        <w:rPr>
          <w:rFonts w:asciiTheme="minorHAnsi" w:hAnsiTheme="minorHAnsi" w:cstheme="minorBidi"/>
          <w:color w:val="000000"/>
          <w:sz w:val="22"/>
          <w:szCs w:val="22"/>
          <w:bdr w:val="none" w:sz="0" w:space="0" w:color="auto" w:frame="1"/>
        </w:rPr>
        <w:t>community which is a peer</w:t>
      </w:r>
      <w:r w:rsidR="00B37920" w:rsidRPr="557AB506">
        <w:rPr>
          <w:rFonts w:asciiTheme="minorHAnsi" w:hAnsiTheme="minorHAnsi" w:cstheme="minorBidi"/>
          <w:color w:val="000000"/>
          <w:sz w:val="22"/>
          <w:szCs w:val="22"/>
          <w:bdr w:val="none" w:sz="0" w:space="0" w:color="auto" w:frame="1"/>
        </w:rPr>
        <w:t>-</w:t>
      </w:r>
      <w:r w:rsidRPr="557AB506">
        <w:rPr>
          <w:rFonts w:asciiTheme="minorHAnsi" w:hAnsiTheme="minorHAnsi" w:cstheme="minorBidi"/>
          <w:color w:val="000000"/>
          <w:sz w:val="22"/>
          <w:szCs w:val="22"/>
          <w:bdr w:val="none" w:sz="0" w:space="0" w:color="auto" w:frame="1"/>
        </w:rPr>
        <w:t>to</w:t>
      </w:r>
      <w:r w:rsidR="00B37920" w:rsidRPr="557AB506">
        <w:rPr>
          <w:rFonts w:asciiTheme="minorHAnsi" w:hAnsiTheme="minorHAnsi" w:cstheme="minorBidi"/>
          <w:color w:val="000000"/>
          <w:sz w:val="22"/>
          <w:szCs w:val="22"/>
          <w:bdr w:val="none" w:sz="0" w:space="0" w:color="auto" w:frame="1"/>
        </w:rPr>
        <w:t>-</w:t>
      </w:r>
      <w:r w:rsidRPr="557AB506">
        <w:rPr>
          <w:rFonts w:asciiTheme="minorHAnsi" w:hAnsiTheme="minorHAnsi" w:cstheme="minorBidi"/>
          <w:color w:val="000000"/>
          <w:sz w:val="22"/>
          <w:szCs w:val="22"/>
          <w:bdr w:val="none" w:sz="0" w:space="0" w:color="auto" w:frame="1"/>
        </w:rPr>
        <w:t>peer platform dedicated to mental health support.</w:t>
      </w:r>
      <w:r w:rsidRPr="557AB506">
        <w:rPr>
          <w:rStyle w:val="xapple-converted-space"/>
          <w:rFonts w:asciiTheme="minorHAnsi" w:hAnsiTheme="minorHAnsi" w:cstheme="minorBidi"/>
          <w:color w:val="000000"/>
          <w:sz w:val="22"/>
          <w:szCs w:val="22"/>
          <w:bdr w:val="none" w:sz="0" w:space="0" w:color="auto" w:frame="1"/>
        </w:rPr>
        <w:t> </w:t>
      </w:r>
      <w:r w:rsidRPr="557AB506">
        <w:rPr>
          <w:rFonts w:asciiTheme="minorHAnsi" w:hAnsiTheme="minorHAnsi" w:cstheme="minorBidi"/>
          <w:color w:val="000000"/>
          <w:sz w:val="22"/>
          <w:szCs w:val="22"/>
          <w:bdr w:val="none" w:sz="0" w:space="0" w:color="auto" w:frame="1"/>
        </w:rPr>
        <w:t> </w:t>
      </w:r>
    </w:p>
    <w:p w14:paraId="6F1FBEA3" w14:textId="77777777" w:rsidR="0056547E" w:rsidRPr="005176B7" w:rsidRDefault="0056547E" w:rsidP="00ED5E8A">
      <w:pPr>
        <w:spacing w:after="0"/>
        <w:rPr>
          <w:rFonts w:cstheme="minorHAnsi"/>
        </w:rPr>
      </w:pPr>
    </w:p>
    <w:p w14:paraId="1F67B03C" w14:textId="16A8426C" w:rsidR="0056547E" w:rsidRPr="005176B7" w:rsidRDefault="0056547E" w:rsidP="00ED5E8A">
      <w:pPr>
        <w:spacing w:after="0"/>
        <w:rPr>
          <w:rFonts w:cstheme="minorHAnsi"/>
        </w:rPr>
      </w:pPr>
      <w:r w:rsidRPr="005176B7">
        <w:rPr>
          <w:rFonts w:cstheme="minorHAnsi"/>
          <w:u w:val="single"/>
        </w:rPr>
        <w:t>Disability Services</w:t>
      </w:r>
      <w:r w:rsidRPr="005176B7">
        <w:rPr>
          <w:rFonts w:cstheme="minorHAnsi"/>
        </w:rPr>
        <w:t xml:space="preserve"> </w:t>
      </w:r>
    </w:p>
    <w:p w14:paraId="1EA67212" w14:textId="77777777" w:rsidR="008A3A58" w:rsidRPr="005176B7" w:rsidRDefault="008A3A58" w:rsidP="00ED5E8A">
      <w:pPr>
        <w:spacing w:after="0"/>
        <w:rPr>
          <w:rFonts w:cstheme="minorHAnsi"/>
          <w:color w:val="232323"/>
        </w:rPr>
      </w:pPr>
    </w:p>
    <w:p w14:paraId="6192DD1E" w14:textId="5B64EA66" w:rsidR="001E77D2" w:rsidRPr="005176B7" w:rsidRDefault="001E77D2" w:rsidP="001E77D2">
      <w:pPr>
        <w:rPr>
          <w:rFonts w:cstheme="minorHAnsi"/>
        </w:rPr>
      </w:pPr>
      <w:r w:rsidRPr="005176B7">
        <w:rPr>
          <w:rFonts w:cstheme="minorHAnsi"/>
          <w:color w:val="232323"/>
          <w:bdr w:val="none" w:sz="0" w:space="0" w:color="auto" w:frame="1"/>
          <w:shd w:val="clear" w:color="auto" w:fill="FFFFFF"/>
        </w:rPr>
        <w:t>If you are registered with </w:t>
      </w:r>
      <w:r w:rsidRPr="005176B7">
        <w:rPr>
          <w:rStyle w:val="markjgyv4145z"/>
          <w:rFonts w:cstheme="minorHAnsi"/>
          <w:color w:val="232323"/>
          <w:bdr w:val="none" w:sz="0" w:space="0" w:color="auto" w:frame="1"/>
          <w:shd w:val="clear" w:color="auto" w:fill="FFFFFF"/>
        </w:rPr>
        <w:t>Disability</w:t>
      </w:r>
      <w:r w:rsidRPr="005176B7">
        <w:rPr>
          <w:rFonts w:cstheme="minorHAnsi"/>
          <w:color w:val="232323"/>
          <w:bdr w:val="none" w:sz="0" w:space="0" w:color="auto" w:frame="1"/>
          <w:shd w:val="clear" w:color="auto" w:fill="FFFFFF"/>
        </w:rPr>
        <w:t> </w:t>
      </w:r>
      <w:r w:rsidRPr="005176B7">
        <w:rPr>
          <w:rStyle w:val="markazoss7sta"/>
          <w:rFonts w:cstheme="minorHAnsi"/>
          <w:color w:val="232323"/>
          <w:bdr w:val="none" w:sz="0" w:space="0" w:color="auto" w:frame="1"/>
          <w:shd w:val="clear" w:color="auto" w:fill="FFFFFF"/>
        </w:rPr>
        <w:t>Service</w:t>
      </w:r>
      <w:r w:rsidRPr="005176B7">
        <w:rPr>
          <w:rFonts w:cstheme="minorHAnsi"/>
          <w:color w:val="232323"/>
          <w:bdr w:val="none" w:sz="0" w:space="0" w:color="auto" w:frame="1"/>
          <w:shd w:val="clear" w:color="auto" w:fill="FFFFFF"/>
        </w:rPr>
        <w:t>s and will require course accommodations, please notify me via the Accommodate </w:t>
      </w:r>
      <w:hyperlink r:id="rId12" w:tgtFrame="_blank" w:history="1">
        <w:r w:rsidRPr="005176B7">
          <w:rPr>
            <w:rStyle w:val="Hyperlink"/>
            <w:rFonts w:cstheme="minorHAnsi"/>
            <w:color w:val="0563C1"/>
            <w:bdr w:val="none" w:sz="0" w:space="0" w:color="auto" w:frame="1"/>
            <w:shd w:val="clear" w:color="auto" w:fill="FFFFFF"/>
          </w:rPr>
          <w:t>semester request process</w:t>
        </w:r>
      </w:hyperlink>
      <w:r w:rsidRPr="005176B7">
        <w:rPr>
          <w:rFonts w:cstheme="minorHAnsi"/>
          <w:color w:val="232323"/>
          <w:bdr w:val="none" w:sz="0" w:space="0" w:color="auto" w:frame="1"/>
          <w:shd w:val="clear" w:color="auto" w:fill="FFFFFF"/>
        </w:rPr>
        <w:t> as soon as possible so that we might make appropriate arrangements. It is important that we connect to discuss the logistics of your accommodations; please speak to me during office hours or privately after class as I respect and want to protect your privacy. If you need further information or need to register for academic accommodations, please visit the </w:t>
      </w:r>
      <w:hyperlink r:id="rId13" w:tgtFrame="_blank" w:history="1">
        <w:r w:rsidRPr="005176B7">
          <w:rPr>
            <w:rStyle w:val="markjgyv4145z"/>
            <w:rFonts w:cstheme="minorHAnsi"/>
            <w:color w:val="0563C1"/>
            <w:u w:val="single"/>
            <w:bdr w:val="none" w:sz="0" w:space="0" w:color="auto" w:frame="1"/>
            <w:shd w:val="clear" w:color="auto" w:fill="FFFFFF"/>
          </w:rPr>
          <w:t>Disability</w:t>
        </w:r>
        <w:r w:rsidRPr="005176B7">
          <w:rPr>
            <w:rStyle w:val="Hyperlink"/>
            <w:rFonts w:cstheme="minorHAnsi"/>
            <w:color w:val="0563C1"/>
            <w:bdr w:val="none" w:sz="0" w:space="0" w:color="auto" w:frame="1"/>
            <w:shd w:val="clear" w:color="auto" w:fill="FFFFFF"/>
          </w:rPr>
          <w:t> </w:t>
        </w:r>
        <w:r w:rsidRPr="005176B7">
          <w:rPr>
            <w:rStyle w:val="markazoss7sta"/>
            <w:rFonts w:cstheme="minorHAnsi"/>
            <w:color w:val="0563C1"/>
            <w:u w:val="single"/>
            <w:bdr w:val="none" w:sz="0" w:space="0" w:color="auto" w:frame="1"/>
            <w:shd w:val="clear" w:color="auto" w:fill="FFFFFF"/>
          </w:rPr>
          <w:t>Service</w:t>
        </w:r>
        <w:r w:rsidRPr="005176B7">
          <w:rPr>
            <w:rStyle w:val="Hyperlink"/>
            <w:rFonts w:cstheme="minorHAnsi"/>
            <w:color w:val="0563C1"/>
            <w:bdr w:val="none" w:sz="0" w:space="0" w:color="auto" w:frame="1"/>
            <w:shd w:val="clear" w:color="auto" w:fill="FFFFFF"/>
          </w:rPr>
          <w:t>s Website</w:t>
        </w:r>
      </w:hyperlink>
      <w:r w:rsidRPr="005176B7">
        <w:rPr>
          <w:rFonts w:cstheme="minorHAnsi"/>
          <w:color w:val="232323"/>
          <w:bdr w:val="none" w:sz="0" w:space="0" w:color="auto" w:frame="1"/>
          <w:shd w:val="clear" w:color="auto" w:fill="FFFFFF"/>
        </w:rPr>
        <w:t>. </w:t>
      </w:r>
    </w:p>
    <w:p w14:paraId="34AFE2B8" w14:textId="145945C6" w:rsidR="0056547E" w:rsidRPr="005176B7" w:rsidRDefault="0056547E" w:rsidP="516EE70E">
      <w:pPr>
        <w:spacing w:after="0"/>
        <w:rPr>
          <w:color w:val="232323"/>
        </w:rPr>
      </w:pPr>
      <w:r w:rsidRPr="516EE70E">
        <w:rPr>
          <w:color w:val="232323"/>
        </w:rPr>
        <w:t>Additionally, Student Disability Services supports software for ALL students</w:t>
      </w:r>
      <w:r w:rsidR="001903F4">
        <w:rPr>
          <w:color w:val="232323"/>
        </w:rPr>
        <w:t xml:space="preserve"> (not just those registered with their office)</w:t>
      </w:r>
      <w:r w:rsidRPr="516EE70E">
        <w:rPr>
          <w:color w:val="232323"/>
        </w:rPr>
        <w:t>.</w:t>
      </w:r>
      <w:r w:rsidR="002EE6D7" w:rsidRPr="516EE70E">
        <w:rPr>
          <w:color w:val="232323"/>
        </w:rPr>
        <w:t xml:space="preserve"> The university has</w:t>
      </w:r>
      <w:r w:rsidRPr="516EE70E">
        <w:rPr>
          <w:color w:val="232323"/>
        </w:rPr>
        <w:t xml:space="preserve"> literacy software that allows you to read on-screen text aloud, research and check written work, and create study guides. You can download the software from the IT Software webpage on the </w:t>
      </w:r>
      <w:hyperlink r:id="rId14">
        <w:r w:rsidRPr="516EE70E">
          <w:rPr>
            <w:rStyle w:val="Hyperlink"/>
          </w:rPr>
          <w:t xml:space="preserve">UML </w:t>
        </w:r>
        <w:r w:rsidR="0C8A9F3E" w:rsidRPr="516EE70E">
          <w:rPr>
            <w:rStyle w:val="Hyperlink"/>
          </w:rPr>
          <w:t xml:space="preserve">assistive technologies </w:t>
        </w:r>
        <w:r w:rsidRPr="516EE70E">
          <w:rPr>
            <w:rStyle w:val="Hyperlink"/>
          </w:rPr>
          <w:t>website</w:t>
        </w:r>
        <w:r w:rsidR="60BD5634" w:rsidRPr="516EE70E">
          <w:rPr>
            <w:rStyle w:val="Hyperlink"/>
          </w:rPr>
          <w:t>.</w:t>
        </w:r>
      </w:hyperlink>
    </w:p>
    <w:p w14:paraId="30DD7C57" w14:textId="77777777" w:rsidR="00AB142B" w:rsidRPr="005176B7" w:rsidRDefault="00AB142B" w:rsidP="00ED5E8A">
      <w:pPr>
        <w:spacing w:after="0" w:line="240" w:lineRule="auto"/>
        <w:textAlignment w:val="baseline"/>
        <w:rPr>
          <w:rFonts w:eastAsia="Times New Roman" w:cstheme="minorHAnsi"/>
        </w:rPr>
      </w:pPr>
    </w:p>
    <w:p w14:paraId="08EC97FC" w14:textId="22A1DBEE" w:rsidR="009F37C4" w:rsidRPr="005176B7" w:rsidRDefault="593D4B98" w:rsidP="00ED5E8A">
      <w:pPr>
        <w:spacing w:after="0" w:line="240" w:lineRule="auto"/>
        <w:textAlignment w:val="baseline"/>
        <w:rPr>
          <w:rFonts w:eastAsia="Times New Roman" w:cstheme="minorHAnsi"/>
        </w:rPr>
      </w:pPr>
      <w:r w:rsidRPr="005176B7">
        <w:rPr>
          <w:rFonts w:eastAsia="Times New Roman" w:cstheme="minorHAnsi"/>
          <w:u w:val="single"/>
        </w:rPr>
        <w:t>Diversity, Inclusion, and Classroom Community Standards:</w:t>
      </w:r>
      <w:r w:rsidRPr="005176B7">
        <w:rPr>
          <w:rFonts w:eastAsia="Times New Roman" w:cstheme="minorHAnsi"/>
        </w:rPr>
        <w:t xml:space="preserve"> </w:t>
      </w:r>
    </w:p>
    <w:p w14:paraId="3A3B5445" w14:textId="77777777" w:rsidR="008A3A58" w:rsidRPr="005176B7" w:rsidRDefault="008A3A58" w:rsidP="00ED5E8A">
      <w:pPr>
        <w:spacing w:after="0" w:line="240" w:lineRule="auto"/>
        <w:textAlignment w:val="baseline"/>
        <w:rPr>
          <w:rFonts w:eastAsia="Times New Roman" w:cstheme="minorHAnsi"/>
        </w:rPr>
      </w:pPr>
    </w:p>
    <w:p w14:paraId="00E736B3" w14:textId="1CBDAAA4" w:rsidR="009F37C4" w:rsidRPr="005176B7" w:rsidRDefault="27422DA0" w:rsidP="00ED5E8A">
      <w:pPr>
        <w:spacing w:after="0" w:line="240" w:lineRule="auto"/>
        <w:textAlignment w:val="baseline"/>
        <w:rPr>
          <w:rFonts w:eastAsia="Times New Roman" w:cstheme="minorHAnsi"/>
        </w:rPr>
      </w:pPr>
      <w:r w:rsidRPr="005176B7">
        <w:rPr>
          <w:rFonts w:eastAsia="Times New Roman" w:cstheme="minorHAnsi"/>
        </w:rPr>
        <w:t>UMass Lowell—and your professor—value human diversity in all its</w:t>
      </w:r>
      <w:r w:rsidR="0352C1CE" w:rsidRPr="005176B7">
        <w:rPr>
          <w:rFonts w:eastAsia="Times New Roman" w:cstheme="minorHAnsi"/>
        </w:rPr>
        <w:t xml:space="preserve"> </w:t>
      </w:r>
      <w:r w:rsidRPr="005176B7">
        <w:rPr>
          <w:rFonts w:eastAsia="Times New Roman" w:cstheme="minorHAnsi"/>
        </w:rPr>
        <w:t xml:space="preserve">forms, whether expressed through race and ethnicity, culture, political and social views, religious and spiritual beliefs, language and geographic characteristics, gender, gender identities and sexual orientations, learning and physical abilities, age, </w:t>
      </w:r>
      <w:r w:rsidR="00D40158" w:rsidRPr="005176B7">
        <w:rPr>
          <w:rFonts w:eastAsia="Times New Roman" w:cstheme="minorHAnsi"/>
        </w:rPr>
        <w:t xml:space="preserve">parenting status </w:t>
      </w:r>
      <w:r w:rsidRPr="005176B7">
        <w:rPr>
          <w:rFonts w:eastAsia="Times New Roman" w:cstheme="minorHAnsi"/>
        </w:rPr>
        <w:t xml:space="preserve">and social or economic </w:t>
      </w:r>
      <w:r w:rsidR="00D40158" w:rsidRPr="005176B7">
        <w:rPr>
          <w:rFonts w:eastAsia="Times New Roman" w:cstheme="minorHAnsi"/>
        </w:rPr>
        <w:t>backgrounds</w:t>
      </w:r>
      <w:r w:rsidRPr="005176B7">
        <w:rPr>
          <w:rFonts w:eastAsia="Times New Roman" w:cstheme="minorHAnsi"/>
        </w:rPr>
        <w:t xml:space="preserve">. Enrich yourself by practicing respect </w:t>
      </w:r>
      <w:r w:rsidR="2F634C93" w:rsidRPr="005176B7">
        <w:rPr>
          <w:rFonts w:eastAsia="Times New Roman" w:cstheme="minorHAnsi"/>
        </w:rPr>
        <w:t xml:space="preserve">in your interactions, and enrich one another by </w:t>
      </w:r>
      <w:r w:rsidR="4C806724" w:rsidRPr="005176B7">
        <w:rPr>
          <w:rFonts w:eastAsia="Times New Roman" w:cstheme="minorHAnsi"/>
        </w:rPr>
        <w:t xml:space="preserve">expressing your point of view, knowing that </w:t>
      </w:r>
      <w:r w:rsidR="2F634C93" w:rsidRPr="005176B7">
        <w:rPr>
          <w:rFonts w:eastAsia="Times New Roman" w:cstheme="minorHAnsi"/>
        </w:rPr>
        <w:t>diversity and individual differences</w:t>
      </w:r>
      <w:r w:rsidR="320C2DDB" w:rsidRPr="005176B7">
        <w:rPr>
          <w:rFonts w:eastAsia="Times New Roman" w:cstheme="minorHAnsi"/>
        </w:rPr>
        <w:t xml:space="preserve"> are</w:t>
      </w:r>
      <w:r w:rsidR="2F634C93" w:rsidRPr="005176B7">
        <w:rPr>
          <w:rFonts w:eastAsia="Times New Roman" w:cstheme="minorHAnsi"/>
        </w:rPr>
        <w:t xml:space="preserve"> respected, appreciated, and recognized as a source of strength. </w:t>
      </w:r>
    </w:p>
    <w:p w14:paraId="602F3345" w14:textId="77777777" w:rsidR="00C114F0" w:rsidRPr="005176B7" w:rsidRDefault="00C114F0" w:rsidP="00ED5E8A">
      <w:pPr>
        <w:spacing w:after="0" w:line="240" w:lineRule="auto"/>
        <w:textAlignment w:val="baseline"/>
        <w:rPr>
          <w:rFonts w:eastAsia="Times New Roman" w:cstheme="minorHAnsi"/>
        </w:rPr>
      </w:pPr>
    </w:p>
    <w:p w14:paraId="5B50EAD9" w14:textId="2203BAA9" w:rsidR="00C114F0" w:rsidRPr="005176B7" w:rsidRDefault="00C114F0" w:rsidP="00C114F0">
      <w:pPr>
        <w:pStyle w:val="xmsonormal"/>
        <w:shd w:val="clear" w:color="auto" w:fill="FFFFFF"/>
        <w:spacing w:before="0" w:beforeAutospacing="0" w:after="0" w:afterAutospacing="0"/>
        <w:rPr>
          <w:rFonts w:asciiTheme="minorHAnsi" w:hAnsiTheme="minorHAnsi" w:cstheme="minorHAnsi"/>
          <w:color w:val="000000"/>
          <w:sz w:val="22"/>
          <w:szCs w:val="22"/>
        </w:rPr>
      </w:pPr>
      <w:hyperlink r:id="rId15" w:history="1">
        <w:r w:rsidRPr="005176B7">
          <w:rPr>
            <w:rStyle w:val="Hyperlink"/>
            <w:rFonts w:asciiTheme="minorHAnsi" w:hAnsiTheme="minorHAnsi" w:cstheme="minorHAnsi"/>
            <w:sz w:val="22"/>
            <w:szCs w:val="22"/>
            <w:bdr w:val="none" w:sz="0" w:space="0" w:color="auto" w:frame="1"/>
          </w:rPr>
          <w:t>The Office of Multicultural Affairs (OMA)</w:t>
        </w:r>
      </w:hyperlink>
      <w:r w:rsidRPr="005176B7">
        <w:rPr>
          <w:rFonts w:asciiTheme="minorHAnsi" w:hAnsiTheme="minorHAnsi" w:cstheme="minorHAnsi"/>
          <w:color w:val="000000"/>
          <w:sz w:val="22"/>
          <w:szCs w:val="22"/>
          <w:bdr w:val="none" w:sz="0" w:space="0" w:color="auto" w:frame="1"/>
        </w:rPr>
        <w:t xml:space="preserve"> supports and advocates for students while leading </w:t>
      </w:r>
      <w:r w:rsidR="00D11DA2">
        <w:rPr>
          <w:rFonts w:asciiTheme="minorHAnsi" w:hAnsiTheme="minorHAnsi" w:cstheme="minorHAnsi"/>
          <w:color w:val="000000"/>
          <w:sz w:val="22"/>
          <w:szCs w:val="22"/>
          <w:bdr w:val="none" w:sz="0" w:space="0" w:color="auto" w:frame="1"/>
        </w:rPr>
        <w:t>diversity-related</w:t>
      </w:r>
      <w:r w:rsidRPr="005176B7">
        <w:rPr>
          <w:rFonts w:asciiTheme="minorHAnsi" w:hAnsiTheme="minorHAnsi" w:cstheme="minorHAnsi"/>
          <w:color w:val="000000"/>
          <w:sz w:val="22"/>
          <w:szCs w:val="22"/>
          <w:bdr w:val="none" w:sz="0" w:space="0" w:color="auto" w:frame="1"/>
        </w:rPr>
        <w:t xml:space="preserve"> programming. At the same time working to create an inclusive environment for LGBTQ+ individuals via the LGBTQ+ Resource Center. </w:t>
      </w:r>
      <w:r w:rsidR="00D11DA2">
        <w:rPr>
          <w:rFonts w:asciiTheme="minorHAnsi" w:hAnsiTheme="minorHAnsi" w:cstheme="minorHAnsi"/>
          <w:color w:val="000000"/>
          <w:sz w:val="22"/>
          <w:szCs w:val="22"/>
          <w:bdr w:val="none" w:sz="0" w:space="0" w:color="auto" w:frame="1"/>
        </w:rPr>
        <w:t xml:space="preserve">Contact </w:t>
      </w:r>
      <w:r w:rsidRPr="005176B7">
        <w:rPr>
          <w:rFonts w:asciiTheme="minorHAnsi" w:hAnsiTheme="minorHAnsi" w:cstheme="minorHAnsi"/>
          <w:color w:val="000000"/>
          <w:sz w:val="22"/>
          <w:szCs w:val="22"/>
          <w:bdr w:val="none" w:sz="0" w:space="0" w:color="auto" w:frame="1"/>
        </w:rPr>
        <w:t>(978) 934-4336 or</w:t>
      </w:r>
      <w:r w:rsidRPr="005176B7">
        <w:rPr>
          <w:rStyle w:val="xapple-converted-space"/>
          <w:rFonts w:asciiTheme="minorHAnsi" w:hAnsiTheme="minorHAnsi" w:cstheme="minorHAnsi"/>
          <w:color w:val="000000"/>
          <w:sz w:val="22"/>
          <w:szCs w:val="22"/>
          <w:bdr w:val="none" w:sz="0" w:space="0" w:color="auto" w:frame="1"/>
        </w:rPr>
        <w:t> </w:t>
      </w:r>
      <w:hyperlink r:id="rId16" w:history="1">
        <w:r w:rsidR="004E01BA" w:rsidRPr="00B91BF6">
          <w:rPr>
            <w:rStyle w:val="Hyperlink"/>
            <w:rFonts w:asciiTheme="minorHAnsi" w:hAnsiTheme="minorHAnsi" w:cstheme="minorHAnsi"/>
            <w:sz w:val="22"/>
            <w:szCs w:val="22"/>
            <w:bdr w:val="none" w:sz="0" w:space="0" w:color="auto" w:frame="1"/>
          </w:rPr>
          <w:t>Multicultural_Affairs@uml.edu</w:t>
        </w:r>
      </w:hyperlink>
      <w:r w:rsidR="004E01BA">
        <w:rPr>
          <w:rFonts w:asciiTheme="minorHAnsi" w:hAnsiTheme="minorHAnsi" w:cstheme="minorHAnsi"/>
          <w:color w:val="000000"/>
          <w:sz w:val="22"/>
          <w:szCs w:val="22"/>
          <w:bdr w:val="none" w:sz="0" w:space="0" w:color="auto" w:frame="1"/>
        </w:rPr>
        <w:t xml:space="preserve"> </w:t>
      </w:r>
      <w:r w:rsidRPr="005176B7">
        <w:rPr>
          <w:rFonts w:asciiTheme="minorHAnsi" w:hAnsiTheme="minorHAnsi" w:cstheme="minorHAnsi"/>
          <w:color w:val="000000"/>
          <w:sz w:val="22"/>
          <w:szCs w:val="22"/>
          <w:bdr w:val="none" w:sz="0" w:space="0" w:color="auto" w:frame="1"/>
        </w:rPr>
        <w:t> </w:t>
      </w:r>
    </w:p>
    <w:p w14:paraId="4D380DEE" w14:textId="6CB685BC" w:rsidR="009F37C4" w:rsidRPr="005176B7" w:rsidRDefault="009F37C4" w:rsidP="00ED5E8A">
      <w:pPr>
        <w:spacing w:after="0" w:line="240" w:lineRule="auto"/>
        <w:textAlignment w:val="baseline"/>
        <w:rPr>
          <w:rFonts w:eastAsia="Times New Roman" w:cstheme="minorHAnsi"/>
        </w:rPr>
      </w:pPr>
    </w:p>
    <w:p w14:paraId="3BF7E721" w14:textId="5F1A3F7C"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u w:val="single"/>
        </w:rPr>
        <w:t>Academic Integrity Policy:</w:t>
      </w:r>
      <w:r w:rsidRPr="005176B7">
        <w:rPr>
          <w:rFonts w:eastAsia="Times New Roman" w:cstheme="minorHAnsi"/>
        </w:rPr>
        <w:t> </w:t>
      </w:r>
    </w:p>
    <w:p w14:paraId="1709E64C" w14:textId="77777777" w:rsidR="008A3A58" w:rsidRPr="005176B7" w:rsidRDefault="008A3A58" w:rsidP="00ED5E8A">
      <w:pPr>
        <w:spacing w:after="0"/>
        <w:rPr>
          <w:rFonts w:eastAsia="Times New Roman" w:cstheme="minorHAnsi"/>
        </w:rPr>
      </w:pPr>
    </w:p>
    <w:p w14:paraId="379E6CB3" w14:textId="2767975A" w:rsidR="0056547E" w:rsidRPr="005176B7" w:rsidRDefault="009F37C4" w:rsidP="00ED5E8A">
      <w:pPr>
        <w:spacing w:after="0"/>
        <w:rPr>
          <w:rFonts w:eastAsia="Times New Roman" w:cstheme="minorHAnsi"/>
        </w:rPr>
      </w:pPr>
      <w:r w:rsidRPr="005176B7">
        <w:rPr>
          <w:rFonts w:eastAsia="Times New Roman" w:cstheme="minorHAnsi"/>
        </w:rPr>
        <w:t xml:space="preserve">All students are advised that there is a </w:t>
      </w:r>
      <w:hyperlink r:id="rId17" w:history="1">
        <w:r w:rsidRPr="005176B7">
          <w:rPr>
            <w:rStyle w:val="Hyperlink"/>
            <w:rFonts w:eastAsia="Times New Roman" w:cstheme="minorHAnsi"/>
          </w:rPr>
          <w:t>University policy regarding academic integrity</w:t>
        </w:r>
      </w:hyperlink>
      <w:r w:rsidRPr="005176B7">
        <w:rPr>
          <w:rFonts w:eastAsia="Times New Roman" w:cstheme="minorHAnsi"/>
        </w:rPr>
        <w:t>. </w:t>
      </w:r>
      <w:r w:rsidR="0056547E" w:rsidRPr="005176B7">
        <w:rPr>
          <w:rFonts w:eastAsia="Times New Roman" w:cstheme="minorHAnsi"/>
          <w:color w:val="232323"/>
          <w:shd w:val="clear" w:color="auto" w:fill="FFFFFF"/>
        </w:rPr>
        <w:t>Students are responsible for the honest completion and representation of their work.</w:t>
      </w:r>
      <w:r w:rsidR="00FB7708" w:rsidRPr="005176B7">
        <w:rPr>
          <w:rFonts w:eastAsia="Times New Roman" w:cstheme="minorHAnsi"/>
          <w:color w:val="232323"/>
          <w:shd w:val="clear" w:color="auto" w:fill="FFFFFF"/>
        </w:rPr>
        <w:t xml:space="preserve"> </w:t>
      </w:r>
    </w:p>
    <w:p w14:paraId="3A4EA2CB" w14:textId="3B4E3F91" w:rsidR="009F37C4" w:rsidRPr="00854501" w:rsidRDefault="009B0E2C" w:rsidP="00ED5E8A">
      <w:pPr>
        <w:spacing w:after="0" w:line="240" w:lineRule="auto"/>
        <w:textAlignment w:val="baseline"/>
        <w:rPr>
          <w:rFonts w:eastAsia="Times New Roman" w:cstheme="minorHAnsi"/>
          <w:color w:val="0070C0"/>
        </w:rPr>
      </w:pPr>
      <w:r w:rsidRPr="003E5476">
        <w:rPr>
          <w:rFonts w:eastAsia="Times New Roman" w:cstheme="minorHAnsi"/>
          <w:color w:val="0070C0"/>
        </w:rPr>
        <w:t xml:space="preserve">Outline clearly your own policies for academic integrity. </w:t>
      </w:r>
      <w:r w:rsidR="0056547E" w:rsidRPr="003E5476">
        <w:rPr>
          <w:rFonts w:eastAsia="Times New Roman" w:cstheme="minorHAnsi"/>
          <w:color w:val="0070C0"/>
        </w:rPr>
        <w:t xml:space="preserve"> </w:t>
      </w:r>
      <w:r w:rsidR="0025569C" w:rsidRPr="003E5476">
        <w:rPr>
          <w:rFonts w:eastAsia="Times New Roman" w:cstheme="minorHAnsi"/>
          <w:color w:val="0070C0"/>
        </w:rPr>
        <w:t>Our current policy on academic integrity already addresses cheating using artificial intelligence</w:t>
      </w:r>
      <w:r w:rsidR="00854501">
        <w:rPr>
          <w:rFonts w:eastAsia="Times New Roman" w:cstheme="minorHAnsi"/>
          <w:color w:val="0070C0"/>
        </w:rPr>
        <w:t xml:space="preserve"> (AI)</w:t>
      </w:r>
      <w:r w:rsidR="0025569C" w:rsidRPr="003E5476">
        <w:rPr>
          <w:rFonts w:eastAsia="Times New Roman" w:cstheme="minorHAnsi"/>
          <w:color w:val="0070C0"/>
        </w:rPr>
        <w:t>, but the practice has increased so much in the past year, that it may be worth adding additional clarifying language on the topic.</w:t>
      </w:r>
      <w:r w:rsidR="00854501">
        <w:rPr>
          <w:rFonts w:eastAsia="Times New Roman" w:cstheme="minorHAnsi"/>
          <w:color w:val="0070C0"/>
        </w:rPr>
        <w:t xml:space="preserve"> This CELT site - </w:t>
      </w:r>
      <w:hyperlink r:id="rId18" w:history="1">
        <w:r w:rsidR="00854501" w:rsidRPr="00A97E8B">
          <w:rPr>
            <w:rStyle w:val="Hyperlink"/>
            <w:rFonts w:eastAsia="Times New Roman" w:cstheme="minorHAnsi"/>
          </w:rPr>
          <w:t>https://www.uml.edu/celt/exploring-ai/ai-in-syllabi.aspx</w:t>
        </w:r>
      </w:hyperlink>
      <w:r w:rsidR="00854501">
        <w:rPr>
          <w:rFonts w:eastAsia="Times New Roman" w:cstheme="minorHAnsi"/>
          <w:color w:val="0070C0"/>
        </w:rPr>
        <w:t xml:space="preserve"> – has sample AI statements that you may modify and include in your syllabus. </w:t>
      </w:r>
    </w:p>
    <w:p w14:paraId="18246300" w14:textId="0125C049"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6E9EAC26" w14:textId="7803F6F9"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u w:val="single"/>
        </w:rPr>
        <w:t>Credit Hour Policy</w:t>
      </w:r>
      <w:r w:rsidRPr="005176B7">
        <w:rPr>
          <w:rFonts w:eastAsia="Times New Roman" w:cstheme="minorHAnsi"/>
        </w:rPr>
        <w:t> </w:t>
      </w:r>
    </w:p>
    <w:p w14:paraId="0999A2F5" w14:textId="77777777" w:rsidR="008A3A58" w:rsidRPr="005176B7" w:rsidRDefault="008A3A58" w:rsidP="00ED5E8A">
      <w:pPr>
        <w:spacing w:after="0" w:line="240" w:lineRule="auto"/>
        <w:textAlignment w:val="baseline"/>
        <w:rPr>
          <w:rFonts w:eastAsia="Times New Roman" w:cstheme="minorHAnsi"/>
        </w:rPr>
      </w:pPr>
    </w:p>
    <w:p w14:paraId="583F17F1" w14:textId="71D4BE68"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Federal definition of a credit hour requires that for every course credit awarded, a course must offer 15 hours of instructor-led course activities and 30 hours of out-of-class student work.  </w:t>
      </w:r>
      <w:r w:rsidR="00690B16" w:rsidRPr="005176B7">
        <w:rPr>
          <w:rFonts w:eastAsia="Times New Roman" w:cstheme="minorHAnsi"/>
        </w:rPr>
        <w:t>This means that a standard 3 credit hour course requires 45 hours of instructor-led course activities and 90 hours of out-of-class student work.</w:t>
      </w:r>
    </w:p>
    <w:p w14:paraId="63939536" w14:textId="395E5F45" w:rsidR="44CA2A7A" w:rsidRPr="005176B7" w:rsidRDefault="44CA2A7A" w:rsidP="00ED5E8A">
      <w:pPr>
        <w:spacing w:after="0" w:line="240" w:lineRule="auto"/>
        <w:rPr>
          <w:rFonts w:eastAsia="Times New Roman" w:cstheme="minorHAnsi"/>
        </w:rPr>
      </w:pPr>
    </w:p>
    <w:p w14:paraId="50E5CDAC" w14:textId="797FA5E6" w:rsidR="1F5D6F7C" w:rsidRPr="005176B7" w:rsidRDefault="1F5D6F7C" w:rsidP="00ED5E8A">
      <w:pPr>
        <w:rPr>
          <w:rFonts w:cstheme="minorHAnsi"/>
        </w:rPr>
      </w:pPr>
      <w:r w:rsidRPr="005176B7">
        <w:rPr>
          <w:rFonts w:cstheme="minorHAnsi"/>
          <w:u w:val="single"/>
        </w:rPr>
        <w:t>University Privacy Statement</w:t>
      </w:r>
    </w:p>
    <w:p w14:paraId="4865DB0A" w14:textId="61DF823C" w:rsidR="1F5D6F7C" w:rsidRPr="005176B7" w:rsidRDefault="1F5D6F7C" w:rsidP="00ED5E8A">
      <w:pPr>
        <w:rPr>
          <w:rFonts w:cstheme="minorHAnsi"/>
        </w:rPr>
      </w:pPr>
      <w:r w:rsidRPr="005176B7">
        <w:rPr>
          <w:rFonts w:cstheme="minorHAnsi"/>
        </w:rPr>
        <w:lastRenderedPageBreak/>
        <w:t>UMass Lowell recognizes the importance of mutual trust between students and faculty.  Massachusetts is a two-party consent state, which means it is illegal to record someone without their permission. Recordings of classroom lectures are the intellectual property of the instructor. Instructors have the right to prohibit audio and video recording of their lectures, unless the requesting student is registered with Disabilities Services and recording of class sessions is an approved accommodation. In addition, sharing or selling recordings of classroom activit</w:t>
      </w:r>
      <w:r w:rsidR="00D40158" w:rsidRPr="005176B7">
        <w:rPr>
          <w:rFonts w:cstheme="minorHAnsi"/>
        </w:rPr>
        <w:t>ies</w:t>
      </w:r>
      <w:r w:rsidRPr="005176B7">
        <w:rPr>
          <w:rFonts w:cstheme="minorHAnsi"/>
        </w:rPr>
        <w:t>, discussions or lectures with any other person or medium without permission of the instructor is prohibited.</w:t>
      </w:r>
      <w:r w:rsidR="193EE008" w:rsidRPr="005176B7">
        <w:rPr>
          <w:rFonts w:cstheme="minorHAnsi"/>
        </w:rPr>
        <w:t xml:space="preserve"> </w:t>
      </w:r>
    </w:p>
    <w:p w14:paraId="54396F10" w14:textId="5F640CD9" w:rsidR="008A3A58" w:rsidRPr="005176B7" w:rsidRDefault="008A3A58" w:rsidP="00ED5E8A">
      <w:pPr>
        <w:pStyle w:val="paragraph"/>
        <w:spacing w:before="0" w:beforeAutospacing="0" w:after="0" w:afterAutospacing="0"/>
        <w:textAlignment w:val="baseline"/>
        <w:rPr>
          <w:rFonts w:asciiTheme="minorHAnsi" w:hAnsiTheme="minorHAnsi" w:cstheme="minorHAnsi"/>
          <w:sz w:val="22"/>
          <w:szCs w:val="22"/>
          <w:u w:val="single"/>
        </w:rPr>
      </w:pPr>
      <w:r w:rsidRPr="005176B7">
        <w:rPr>
          <w:rFonts w:asciiTheme="minorHAnsi" w:hAnsiTheme="minorHAnsi" w:cstheme="minorHAnsi"/>
          <w:sz w:val="22"/>
          <w:szCs w:val="22"/>
          <w:u w:val="single"/>
        </w:rPr>
        <w:t>L. Health and Safety</w:t>
      </w:r>
    </w:p>
    <w:p w14:paraId="1C4DBCFF" w14:textId="77777777" w:rsidR="008A3A58" w:rsidRPr="005176B7" w:rsidRDefault="008A3A58" w:rsidP="00ED5E8A">
      <w:pPr>
        <w:pStyle w:val="paragraph"/>
        <w:spacing w:before="0" w:beforeAutospacing="0" w:after="0" w:afterAutospacing="0"/>
        <w:textAlignment w:val="baseline"/>
        <w:rPr>
          <w:rFonts w:asciiTheme="minorHAnsi" w:hAnsiTheme="minorHAnsi" w:cstheme="minorHAnsi"/>
          <w:sz w:val="22"/>
          <w:szCs w:val="22"/>
        </w:rPr>
      </w:pPr>
    </w:p>
    <w:p w14:paraId="1495DA8D" w14:textId="0C1257F1" w:rsidR="008A3A58" w:rsidRPr="005176B7" w:rsidRDefault="008A3A58" w:rsidP="00AC32D2">
      <w:pPr>
        <w:pStyle w:val="paragraph"/>
        <w:spacing w:before="0" w:beforeAutospacing="0" w:after="0" w:afterAutospacing="0"/>
        <w:textAlignment w:val="baseline"/>
        <w:rPr>
          <w:rStyle w:val="normaltextrun"/>
          <w:rFonts w:asciiTheme="minorHAnsi" w:hAnsiTheme="minorHAnsi" w:cstheme="minorHAnsi"/>
          <w:sz w:val="22"/>
          <w:szCs w:val="22"/>
        </w:rPr>
      </w:pPr>
      <w:r w:rsidRPr="005176B7">
        <w:rPr>
          <w:rStyle w:val="normaltextrun"/>
          <w:rFonts w:asciiTheme="minorHAnsi" w:hAnsiTheme="minorHAnsi" w:cstheme="minorHAnsi"/>
          <w:sz w:val="22"/>
          <w:szCs w:val="22"/>
        </w:rPr>
        <w:t>The safety and health of the UMass Lowell community is our shared priority. In seeking to provide the fullest academic and campus life experience possible, UMass Lowell will rely on all members of our community to act responsibly.</w:t>
      </w:r>
      <w:r w:rsidRPr="005176B7">
        <w:rPr>
          <w:rStyle w:val="eop"/>
          <w:rFonts w:asciiTheme="minorHAnsi" w:hAnsiTheme="minorHAnsi" w:cstheme="minorHAnsi"/>
          <w:sz w:val="22"/>
          <w:szCs w:val="22"/>
        </w:rPr>
        <w:t> </w:t>
      </w:r>
      <w:r w:rsidR="00D11DA2">
        <w:rPr>
          <w:rStyle w:val="normaltextrun"/>
          <w:rFonts w:asciiTheme="minorHAnsi" w:hAnsiTheme="minorHAnsi" w:cstheme="minorHAnsi"/>
          <w:sz w:val="22"/>
          <w:szCs w:val="22"/>
        </w:rPr>
        <w:t xml:space="preserve"> </w:t>
      </w:r>
    </w:p>
    <w:p w14:paraId="79E68F16" w14:textId="77777777" w:rsidR="008A3A58" w:rsidRPr="005176B7" w:rsidRDefault="008A3A58" w:rsidP="00ED5E8A">
      <w:pPr>
        <w:pStyle w:val="paragraph"/>
        <w:spacing w:before="0" w:beforeAutospacing="0" w:after="0" w:afterAutospacing="0"/>
        <w:ind w:left="720"/>
        <w:textAlignment w:val="baseline"/>
        <w:rPr>
          <w:rFonts w:asciiTheme="minorHAnsi" w:hAnsiTheme="minorHAnsi" w:cstheme="minorHAnsi"/>
          <w:sz w:val="22"/>
          <w:szCs w:val="22"/>
        </w:rPr>
      </w:pPr>
    </w:p>
    <w:p w14:paraId="73A47D4F" w14:textId="12F9D1FC" w:rsidR="009F37C4" w:rsidRPr="003E5476" w:rsidRDefault="009F37C4" w:rsidP="00ED5E8A">
      <w:pPr>
        <w:spacing w:after="0" w:line="240" w:lineRule="auto"/>
        <w:textAlignment w:val="baseline"/>
        <w:rPr>
          <w:rFonts w:eastAsia="Times New Roman" w:cstheme="minorHAnsi"/>
          <w:color w:val="0070C0"/>
        </w:rPr>
      </w:pPr>
      <w:r w:rsidRPr="003E5476">
        <w:rPr>
          <w:rFonts w:eastAsia="Times New Roman" w:cstheme="minorHAnsi"/>
          <w:color w:val="0070C0"/>
        </w:rPr>
        <w:t>Additional policies as relevant to course or program. </w:t>
      </w:r>
    </w:p>
    <w:p w14:paraId="27FB2A6B" w14:textId="09329655" w:rsidR="009F37C4" w:rsidRPr="005176B7" w:rsidRDefault="009F37C4" w:rsidP="00ED5E8A">
      <w:pPr>
        <w:spacing w:after="0" w:line="240" w:lineRule="auto"/>
        <w:textAlignment w:val="baseline"/>
        <w:rPr>
          <w:rFonts w:eastAsia="Times New Roman" w:cstheme="minorHAnsi"/>
        </w:rPr>
      </w:pPr>
    </w:p>
    <w:p w14:paraId="69971B44" w14:textId="66BA2BDD" w:rsidR="009F37C4" w:rsidRPr="005176B7" w:rsidRDefault="009F37C4" w:rsidP="00ED5E8A">
      <w:pPr>
        <w:spacing w:after="0"/>
        <w:rPr>
          <w:rFonts w:eastAsia="Times New Roman" w:cstheme="minorHAnsi"/>
          <w:b/>
          <w:bCs/>
          <w:u w:val="single"/>
        </w:rPr>
      </w:pPr>
    </w:p>
    <w:p w14:paraId="64FDFC15"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u w:val="single"/>
        </w:rPr>
        <w:t>Course Outline &amp; Class Schedule:</w:t>
      </w:r>
      <w:r w:rsidRPr="005176B7">
        <w:rPr>
          <w:rFonts w:eastAsia="Times New Roman" w:cstheme="minorHAnsi"/>
        </w:rPr>
        <w:t> </w:t>
      </w:r>
    </w:p>
    <w:p w14:paraId="582E2A1C" w14:textId="6BE1B362" w:rsidR="33D8555F" w:rsidRPr="003A22A1" w:rsidRDefault="33D8555F" w:rsidP="7A4BED10">
      <w:pPr>
        <w:spacing w:after="0" w:line="240" w:lineRule="auto"/>
        <w:rPr>
          <w:rFonts w:eastAsia="Times New Roman"/>
          <w:color w:val="0070C0"/>
        </w:rPr>
      </w:pPr>
      <w:r w:rsidRPr="7A4BED10">
        <w:rPr>
          <w:rFonts w:eastAsia="Times New Roman"/>
          <w:color w:val="0070C0"/>
        </w:rPr>
        <w:t xml:space="preserve">Format/label your course outline in to be consistent with the organization in your </w:t>
      </w:r>
      <w:r w:rsidR="338937DD" w:rsidRPr="7A4BED10">
        <w:rPr>
          <w:rFonts w:eastAsia="Times New Roman"/>
          <w:color w:val="0070C0"/>
        </w:rPr>
        <w:t xml:space="preserve">Canvas </w:t>
      </w:r>
      <w:r w:rsidRPr="7A4BED10">
        <w:rPr>
          <w:rFonts w:eastAsia="Times New Roman"/>
          <w:color w:val="0070C0"/>
        </w:rPr>
        <w:t>shell.</w:t>
      </w:r>
    </w:p>
    <w:p w14:paraId="2541A99C"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3480"/>
        <w:gridCol w:w="3690"/>
      </w:tblGrid>
      <w:tr w:rsidR="009F37C4" w:rsidRPr="005176B7" w14:paraId="3D8BDE6E" w14:textId="77777777" w:rsidTr="009F37C4">
        <w:trPr>
          <w:trHeight w:val="330"/>
        </w:trPr>
        <w:tc>
          <w:tcPr>
            <w:tcW w:w="1665" w:type="dxa"/>
            <w:tcBorders>
              <w:top w:val="single" w:sz="6" w:space="0" w:color="000000"/>
              <w:left w:val="single" w:sz="6" w:space="0" w:color="000000"/>
              <w:bottom w:val="single" w:sz="24" w:space="0" w:color="000000"/>
              <w:right w:val="single" w:sz="6" w:space="0" w:color="000000"/>
            </w:tcBorders>
            <w:hideMark/>
          </w:tcPr>
          <w:p w14:paraId="631480F0"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Date</w:t>
            </w:r>
            <w:r w:rsidRPr="005176B7">
              <w:rPr>
                <w:rFonts w:eastAsia="Times New Roman" w:cstheme="minorHAnsi"/>
              </w:rPr>
              <w:t> </w:t>
            </w:r>
          </w:p>
        </w:tc>
        <w:tc>
          <w:tcPr>
            <w:tcW w:w="3480" w:type="dxa"/>
            <w:tcBorders>
              <w:top w:val="single" w:sz="6" w:space="0" w:color="000000"/>
              <w:left w:val="single" w:sz="6" w:space="0" w:color="000000"/>
              <w:bottom w:val="single" w:sz="24" w:space="0" w:color="000000"/>
              <w:right w:val="single" w:sz="6" w:space="0" w:color="000000"/>
            </w:tcBorders>
            <w:hideMark/>
          </w:tcPr>
          <w:p w14:paraId="24A36B07"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Topic</w:t>
            </w:r>
            <w:r w:rsidRPr="005176B7">
              <w:rPr>
                <w:rFonts w:eastAsia="Times New Roman" w:cstheme="minorHAnsi"/>
              </w:rPr>
              <w:t> </w:t>
            </w:r>
          </w:p>
        </w:tc>
        <w:tc>
          <w:tcPr>
            <w:tcW w:w="3690" w:type="dxa"/>
            <w:tcBorders>
              <w:top w:val="single" w:sz="6" w:space="0" w:color="000000"/>
              <w:left w:val="single" w:sz="6" w:space="0" w:color="000000"/>
              <w:bottom w:val="single" w:sz="24" w:space="0" w:color="000000"/>
              <w:right w:val="single" w:sz="6" w:space="0" w:color="000000"/>
            </w:tcBorders>
            <w:hideMark/>
          </w:tcPr>
          <w:p w14:paraId="2C4DBE57"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rPr>
              <w:t>Resources/Assignment</w:t>
            </w:r>
            <w:r w:rsidRPr="005176B7">
              <w:rPr>
                <w:rFonts w:eastAsia="Times New Roman" w:cstheme="minorHAnsi"/>
              </w:rPr>
              <w:t> </w:t>
            </w:r>
          </w:p>
        </w:tc>
      </w:tr>
      <w:tr w:rsidR="009F37C4" w:rsidRPr="005176B7" w14:paraId="747715EE" w14:textId="77777777" w:rsidTr="009F37C4">
        <w:trPr>
          <w:trHeight w:val="1230"/>
        </w:trPr>
        <w:tc>
          <w:tcPr>
            <w:tcW w:w="1665" w:type="dxa"/>
            <w:tcBorders>
              <w:top w:val="single" w:sz="24" w:space="0" w:color="000000"/>
              <w:left w:val="single" w:sz="6" w:space="0" w:color="000000"/>
              <w:bottom w:val="single" w:sz="6" w:space="0" w:color="000000"/>
              <w:right w:val="single" w:sz="6" w:space="0" w:color="000000"/>
            </w:tcBorders>
            <w:hideMark/>
          </w:tcPr>
          <w:p w14:paraId="39E0FF19" w14:textId="51402ED1" w:rsidR="009F37C4" w:rsidRPr="005176B7" w:rsidRDefault="003A22A1" w:rsidP="00ED5E8A">
            <w:pPr>
              <w:spacing w:after="0" w:line="240" w:lineRule="auto"/>
              <w:textAlignment w:val="baseline"/>
              <w:rPr>
                <w:rFonts w:eastAsia="Times New Roman" w:cstheme="minorHAnsi"/>
              </w:rPr>
            </w:pPr>
            <w:r>
              <w:rPr>
                <w:rFonts w:eastAsia="Times New Roman" w:cstheme="minorHAnsi"/>
              </w:rPr>
              <w:t>Week</w:t>
            </w:r>
            <w:r w:rsidR="009F37C4" w:rsidRPr="005176B7">
              <w:rPr>
                <w:rFonts w:eastAsia="Times New Roman" w:cstheme="minorHAnsi"/>
              </w:rPr>
              <w:t> 1 </w:t>
            </w:r>
          </w:p>
          <w:p w14:paraId="07A73375" w14:textId="77777777" w:rsidR="009F37C4" w:rsidRPr="005176B7" w:rsidRDefault="009F37C4" w:rsidP="00ED5E8A">
            <w:pPr>
              <w:spacing w:after="0" w:line="240" w:lineRule="auto"/>
              <w:textAlignment w:val="baseline"/>
              <w:rPr>
                <w:rFonts w:eastAsia="Times New Roman" w:cstheme="minorHAnsi"/>
              </w:rPr>
            </w:pPr>
            <w:r w:rsidRPr="003A22A1">
              <w:rPr>
                <w:rFonts w:eastAsia="Times New Roman" w:cstheme="minorHAnsi"/>
                <w:color w:val="0070C0"/>
              </w:rPr>
              <w:t>Insert Date </w:t>
            </w:r>
          </w:p>
        </w:tc>
        <w:tc>
          <w:tcPr>
            <w:tcW w:w="3480" w:type="dxa"/>
            <w:tcBorders>
              <w:top w:val="single" w:sz="24" w:space="0" w:color="000000"/>
              <w:left w:val="single" w:sz="6" w:space="0" w:color="000000"/>
              <w:bottom w:val="single" w:sz="6" w:space="0" w:color="000000"/>
              <w:right w:val="single" w:sz="6" w:space="0" w:color="000000"/>
            </w:tcBorders>
            <w:hideMark/>
          </w:tcPr>
          <w:p w14:paraId="346DCD05"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735F1786"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c>
          <w:tcPr>
            <w:tcW w:w="3690" w:type="dxa"/>
            <w:tcBorders>
              <w:top w:val="single" w:sz="24" w:space="0" w:color="000000"/>
              <w:left w:val="single" w:sz="6" w:space="0" w:color="000000"/>
              <w:bottom w:val="single" w:sz="6" w:space="0" w:color="000000"/>
              <w:right w:val="single" w:sz="6" w:space="0" w:color="000000"/>
            </w:tcBorders>
            <w:hideMark/>
          </w:tcPr>
          <w:p w14:paraId="2216604D"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4F791DBF"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r>
      <w:tr w:rsidR="009F37C4" w:rsidRPr="005176B7" w14:paraId="292621FD" w14:textId="77777777" w:rsidTr="009F37C4">
        <w:trPr>
          <w:trHeight w:val="1215"/>
        </w:trPr>
        <w:tc>
          <w:tcPr>
            <w:tcW w:w="1665" w:type="dxa"/>
            <w:tcBorders>
              <w:top w:val="single" w:sz="6" w:space="0" w:color="000000"/>
              <w:left w:val="single" w:sz="6" w:space="0" w:color="000000"/>
              <w:bottom w:val="single" w:sz="6" w:space="0" w:color="000000"/>
              <w:right w:val="single" w:sz="6" w:space="0" w:color="000000"/>
            </w:tcBorders>
            <w:hideMark/>
          </w:tcPr>
          <w:p w14:paraId="17913ABB" w14:textId="63D3332B" w:rsidR="009F37C4" w:rsidRPr="005176B7" w:rsidRDefault="003A22A1" w:rsidP="00ED5E8A">
            <w:pPr>
              <w:spacing w:after="0" w:line="240" w:lineRule="auto"/>
              <w:textAlignment w:val="baseline"/>
              <w:rPr>
                <w:rFonts w:eastAsia="Times New Roman" w:cstheme="minorHAnsi"/>
              </w:rPr>
            </w:pPr>
            <w:r>
              <w:rPr>
                <w:rFonts w:eastAsia="Times New Roman" w:cstheme="minorHAnsi"/>
              </w:rPr>
              <w:t>Week</w:t>
            </w:r>
            <w:r w:rsidR="009F37C4" w:rsidRPr="005176B7">
              <w:rPr>
                <w:rFonts w:eastAsia="Times New Roman" w:cstheme="minorHAnsi"/>
              </w:rPr>
              <w:t> 2 </w:t>
            </w:r>
          </w:p>
        </w:tc>
        <w:tc>
          <w:tcPr>
            <w:tcW w:w="3480" w:type="dxa"/>
            <w:tcBorders>
              <w:top w:val="single" w:sz="6" w:space="0" w:color="000000"/>
              <w:left w:val="single" w:sz="6" w:space="0" w:color="000000"/>
              <w:bottom w:val="single" w:sz="6" w:space="0" w:color="000000"/>
              <w:right w:val="single" w:sz="6" w:space="0" w:color="000000"/>
            </w:tcBorders>
            <w:hideMark/>
          </w:tcPr>
          <w:p w14:paraId="3986E7BC"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hideMark/>
          </w:tcPr>
          <w:p w14:paraId="0774DBEF"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r>
      <w:tr w:rsidR="009F37C4" w:rsidRPr="005176B7" w14:paraId="05699908" w14:textId="77777777" w:rsidTr="009F37C4">
        <w:trPr>
          <w:trHeight w:val="1215"/>
        </w:trPr>
        <w:tc>
          <w:tcPr>
            <w:tcW w:w="1665" w:type="dxa"/>
            <w:tcBorders>
              <w:top w:val="single" w:sz="6" w:space="0" w:color="000000"/>
              <w:left w:val="single" w:sz="6" w:space="0" w:color="000000"/>
              <w:bottom w:val="single" w:sz="6" w:space="0" w:color="000000"/>
              <w:right w:val="single" w:sz="6" w:space="0" w:color="000000"/>
            </w:tcBorders>
            <w:hideMark/>
          </w:tcPr>
          <w:p w14:paraId="36F2A94C" w14:textId="76F6545D" w:rsidR="009F37C4" w:rsidRPr="005176B7" w:rsidRDefault="003A22A1" w:rsidP="00ED5E8A">
            <w:pPr>
              <w:spacing w:after="0" w:line="240" w:lineRule="auto"/>
              <w:textAlignment w:val="baseline"/>
              <w:rPr>
                <w:rFonts w:eastAsia="Times New Roman" w:cstheme="minorHAnsi"/>
              </w:rPr>
            </w:pPr>
            <w:r>
              <w:rPr>
                <w:rFonts w:eastAsia="Times New Roman" w:cstheme="minorHAnsi"/>
              </w:rPr>
              <w:t>Week</w:t>
            </w:r>
            <w:r w:rsidR="009F37C4" w:rsidRPr="005176B7">
              <w:rPr>
                <w:rFonts w:eastAsia="Times New Roman" w:cstheme="minorHAnsi"/>
              </w:rPr>
              <w:t> 3 </w:t>
            </w:r>
          </w:p>
        </w:tc>
        <w:tc>
          <w:tcPr>
            <w:tcW w:w="3480" w:type="dxa"/>
            <w:tcBorders>
              <w:top w:val="single" w:sz="6" w:space="0" w:color="000000"/>
              <w:left w:val="single" w:sz="6" w:space="0" w:color="000000"/>
              <w:bottom w:val="single" w:sz="6" w:space="0" w:color="000000"/>
              <w:right w:val="single" w:sz="6" w:space="0" w:color="000000"/>
            </w:tcBorders>
            <w:hideMark/>
          </w:tcPr>
          <w:p w14:paraId="16559FE7"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hideMark/>
          </w:tcPr>
          <w:p w14:paraId="6DE42BD8"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6572EFE2"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r>
      <w:tr w:rsidR="009F37C4" w:rsidRPr="005176B7" w14:paraId="4F23DDD3" w14:textId="77777777" w:rsidTr="009F37C4">
        <w:trPr>
          <w:trHeight w:val="1215"/>
        </w:trPr>
        <w:tc>
          <w:tcPr>
            <w:tcW w:w="1665" w:type="dxa"/>
            <w:tcBorders>
              <w:top w:val="single" w:sz="6" w:space="0" w:color="000000"/>
              <w:left w:val="single" w:sz="6" w:space="0" w:color="000000"/>
              <w:bottom w:val="single" w:sz="6" w:space="0" w:color="000000"/>
              <w:right w:val="single" w:sz="6" w:space="0" w:color="000000"/>
            </w:tcBorders>
            <w:hideMark/>
          </w:tcPr>
          <w:p w14:paraId="3F2078E9" w14:textId="74478CA0" w:rsidR="009F37C4" w:rsidRPr="005176B7" w:rsidRDefault="003A22A1" w:rsidP="00ED5E8A">
            <w:pPr>
              <w:spacing w:after="0" w:line="240" w:lineRule="auto"/>
              <w:textAlignment w:val="baseline"/>
              <w:rPr>
                <w:rFonts w:eastAsia="Times New Roman" w:cstheme="minorHAnsi"/>
              </w:rPr>
            </w:pPr>
            <w:r>
              <w:rPr>
                <w:rFonts w:eastAsia="Times New Roman" w:cstheme="minorHAnsi"/>
              </w:rPr>
              <w:t>Week</w:t>
            </w:r>
            <w:r w:rsidR="009F37C4" w:rsidRPr="005176B7">
              <w:rPr>
                <w:rFonts w:eastAsia="Times New Roman" w:cstheme="minorHAnsi"/>
              </w:rPr>
              <w:t xml:space="preserve"> 4 </w:t>
            </w:r>
          </w:p>
        </w:tc>
        <w:tc>
          <w:tcPr>
            <w:tcW w:w="3480" w:type="dxa"/>
            <w:tcBorders>
              <w:top w:val="single" w:sz="6" w:space="0" w:color="000000"/>
              <w:left w:val="single" w:sz="6" w:space="0" w:color="000000"/>
              <w:bottom w:val="single" w:sz="6" w:space="0" w:color="000000"/>
              <w:right w:val="single" w:sz="6" w:space="0" w:color="000000"/>
            </w:tcBorders>
            <w:hideMark/>
          </w:tcPr>
          <w:p w14:paraId="5BCB548A"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hideMark/>
          </w:tcPr>
          <w:p w14:paraId="2277206E"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r>
      <w:tr w:rsidR="009F37C4" w:rsidRPr="005176B7" w14:paraId="28AB6DBB" w14:textId="77777777" w:rsidTr="009F37C4">
        <w:trPr>
          <w:trHeight w:val="1215"/>
        </w:trPr>
        <w:tc>
          <w:tcPr>
            <w:tcW w:w="1665" w:type="dxa"/>
            <w:tcBorders>
              <w:top w:val="single" w:sz="6" w:space="0" w:color="000000"/>
              <w:left w:val="single" w:sz="6" w:space="0" w:color="000000"/>
              <w:bottom w:val="single" w:sz="6" w:space="0" w:color="000000"/>
              <w:right w:val="single" w:sz="6" w:space="0" w:color="000000"/>
            </w:tcBorders>
            <w:hideMark/>
          </w:tcPr>
          <w:p w14:paraId="2E01B488" w14:textId="7FDDE4E3" w:rsidR="009F37C4" w:rsidRPr="005176B7" w:rsidRDefault="003A22A1" w:rsidP="00ED5E8A">
            <w:pPr>
              <w:spacing w:after="0" w:line="240" w:lineRule="auto"/>
              <w:textAlignment w:val="baseline"/>
              <w:rPr>
                <w:rFonts w:eastAsia="Times New Roman" w:cstheme="minorHAnsi"/>
              </w:rPr>
            </w:pPr>
            <w:r>
              <w:rPr>
                <w:rFonts w:eastAsia="Times New Roman" w:cstheme="minorHAnsi"/>
              </w:rPr>
              <w:t>Week</w:t>
            </w:r>
            <w:r w:rsidR="009F37C4" w:rsidRPr="005176B7">
              <w:rPr>
                <w:rFonts w:eastAsia="Times New Roman" w:cstheme="minorHAnsi"/>
              </w:rPr>
              <w:t xml:space="preserve"> 5 </w:t>
            </w:r>
          </w:p>
        </w:tc>
        <w:tc>
          <w:tcPr>
            <w:tcW w:w="3480" w:type="dxa"/>
            <w:tcBorders>
              <w:top w:val="single" w:sz="6" w:space="0" w:color="000000"/>
              <w:left w:val="single" w:sz="6" w:space="0" w:color="000000"/>
              <w:bottom w:val="single" w:sz="6" w:space="0" w:color="000000"/>
              <w:right w:val="single" w:sz="6" w:space="0" w:color="000000"/>
            </w:tcBorders>
            <w:hideMark/>
          </w:tcPr>
          <w:p w14:paraId="127786D2"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hideMark/>
          </w:tcPr>
          <w:p w14:paraId="0E7BEFB9"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43A83FFC"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r>
      <w:tr w:rsidR="009F37C4" w:rsidRPr="005176B7" w14:paraId="713D70F3" w14:textId="77777777" w:rsidTr="009F37C4">
        <w:trPr>
          <w:trHeight w:val="1215"/>
        </w:trPr>
        <w:tc>
          <w:tcPr>
            <w:tcW w:w="1665" w:type="dxa"/>
            <w:tcBorders>
              <w:top w:val="single" w:sz="6" w:space="0" w:color="000000"/>
              <w:left w:val="single" w:sz="6" w:space="0" w:color="000000"/>
              <w:bottom w:val="single" w:sz="6" w:space="0" w:color="000000"/>
              <w:right w:val="single" w:sz="6" w:space="0" w:color="000000"/>
            </w:tcBorders>
            <w:hideMark/>
          </w:tcPr>
          <w:p w14:paraId="539D67D7" w14:textId="08BC7915" w:rsidR="009F37C4" w:rsidRPr="005176B7" w:rsidRDefault="003A22A1" w:rsidP="00ED5E8A">
            <w:pPr>
              <w:spacing w:after="0" w:line="240" w:lineRule="auto"/>
              <w:textAlignment w:val="baseline"/>
              <w:rPr>
                <w:rFonts w:eastAsia="Times New Roman" w:cstheme="minorHAnsi"/>
              </w:rPr>
            </w:pPr>
            <w:r>
              <w:rPr>
                <w:rFonts w:eastAsia="Times New Roman" w:cstheme="minorHAnsi"/>
              </w:rPr>
              <w:lastRenderedPageBreak/>
              <w:t>Week</w:t>
            </w:r>
            <w:r w:rsidR="009F37C4" w:rsidRPr="005176B7">
              <w:rPr>
                <w:rFonts w:eastAsia="Times New Roman" w:cstheme="minorHAnsi"/>
              </w:rPr>
              <w:t xml:space="preserve"> 6 </w:t>
            </w:r>
          </w:p>
        </w:tc>
        <w:tc>
          <w:tcPr>
            <w:tcW w:w="3480" w:type="dxa"/>
            <w:tcBorders>
              <w:top w:val="single" w:sz="6" w:space="0" w:color="000000"/>
              <w:left w:val="single" w:sz="6" w:space="0" w:color="000000"/>
              <w:bottom w:val="single" w:sz="6" w:space="0" w:color="000000"/>
              <w:right w:val="single" w:sz="6" w:space="0" w:color="000000"/>
            </w:tcBorders>
            <w:hideMark/>
          </w:tcPr>
          <w:p w14:paraId="58A572D4"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hideMark/>
          </w:tcPr>
          <w:p w14:paraId="5E33130B"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686E79A4"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tc>
      </w:tr>
    </w:tbl>
    <w:p w14:paraId="23498707" w14:textId="690D42F8" w:rsidR="009F37C4" w:rsidRPr="003A22A1" w:rsidRDefault="009F37C4" w:rsidP="00ED5E8A">
      <w:pPr>
        <w:spacing w:after="0" w:line="240" w:lineRule="auto"/>
        <w:textAlignment w:val="baseline"/>
        <w:rPr>
          <w:rFonts w:eastAsia="Times New Roman" w:cstheme="minorHAnsi"/>
          <w:color w:val="0070C0"/>
        </w:rPr>
      </w:pPr>
      <w:r w:rsidRPr="003A22A1">
        <w:rPr>
          <w:rFonts w:eastAsia="Times New Roman" w:cstheme="minorHAnsi"/>
          <w:color w:val="0070C0"/>
        </w:rPr>
        <w:t> </w:t>
      </w:r>
      <w:r w:rsidR="003A22A1" w:rsidRPr="003A22A1">
        <w:rPr>
          <w:rFonts w:eastAsia="Times New Roman" w:cstheme="minorHAnsi"/>
          <w:color w:val="0070C0"/>
        </w:rPr>
        <w:t xml:space="preserve">Add more weeks as needed… </w:t>
      </w:r>
    </w:p>
    <w:p w14:paraId="56CDEAA3"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34AF59EA" w14:textId="209B430D"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b/>
          <w:bCs/>
          <w:i/>
          <w:iCs/>
        </w:rPr>
        <w:t>Useful Web Resources:</w:t>
      </w:r>
      <w:r w:rsidRPr="005176B7">
        <w:rPr>
          <w:rFonts w:eastAsia="Times New Roman" w:cstheme="minorHAnsi"/>
          <w:b/>
          <w:bCs/>
          <w:color w:val="FF0000"/>
        </w:rPr>
        <w:t> </w:t>
      </w:r>
      <w:r w:rsidRPr="005176B7">
        <w:rPr>
          <w:rFonts w:eastAsia="Times New Roman" w:cstheme="minorHAnsi"/>
        </w:rPr>
        <w:t> </w:t>
      </w:r>
    </w:p>
    <w:p w14:paraId="461932A9" w14:textId="77777777" w:rsidR="009F37C4" w:rsidRPr="003A22A1" w:rsidRDefault="009F37C4" w:rsidP="00ED5E8A">
      <w:pPr>
        <w:spacing w:after="0" w:line="240" w:lineRule="auto"/>
        <w:textAlignment w:val="baseline"/>
        <w:rPr>
          <w:rFonts w:eastAsia="Times New Roman" w:cstheme="minorHAnsi"/>
          <w:color w:val="0070C0"/>
        </w:rPr>
      </w:pPr>
      <w:r w:rsidRPr="003A22A1">
        <w:rPr>
          <w:rFonts w:eastAsia="Times New Roman" w:cstheme="minorHAnsi"/>
          <w:color w:val="0070C0"/>
        </w:rPr>
        <w:t>List as relevant to course </w:t>
      </w:r>
    </w:p>
    <w:p w14:paraId="4FB95044"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13491680" w14:textId="77777777" w:rsidR="009F37C4" w:rsidRPr="005176B7" w:rsidRDefault="009F37C4" w:rsidP="00ED5E8A">
      <w:pPr>
        <w:spacing w:after="0" w:line="240" w:lineRule="auto"/>
        <w:textAlignment w:val="baseline"/>
        <w:rPr>
          <w:rFonts w:eastAsia="Times New Roman" w:cstheme="minorHAnsi"/>
        </w:rPr>
      </w:pPr>
      <w:r w:rsidRPr="005176B7">
        <w:rPr>
          <w:rFonts w:eastAsia="Times New Roman" w:cstheme="minorHAnsi"/>
        </w:rPr>
        <w:t> </w:t>
      </w:r>
    </w:p>
    <w:p w14:paraId="75F0DF26" w14:textId="77777777" w:rsidR="001A61B2" w:rsidRPr="005176B7" w:rsidRDefault="001A61B2" w:rsidP="00ED5E8A">
      <w:pPr>
        <w:spacing w:after="0"/>
        <w:rPr>
          <w:rFonts w:cstheme="minorHAnsi"/>
        </w:rPr>
      </w:pPr>
    </w:p>
    <w:sectPr w:rsidR="001A61B2" w:rsidRPr="00517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7C4F"/>
    <w:multiLevelType w:val="hybridMultilevel"/>
    <w:tmpl w:val="9B08E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87EF4"/>
    <w:multiLevelType w:val="multilevel"/>
    <w:tmpl w:val="6262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7A3AED"/>
    <w:multiLevelType w:val="multilevel"/>
    <w:tmpl w:val="C74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093E92"/>
    <w:multiLevelType w:val="hybridMultilevel"/>
    <w:tmpl w:val="5310E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5040231">
    <w:abstractNumId w:val="3"/>
  </w:num>
  <w:num w:numId="2" w16cid:durableId="1286160426">
    <w:abstractNumId w:val="1"/>
  </w:num>
  <w:num w:numId="3" w16cid:durableId="1922442604">
    <w:abstractNumId w:val="2"/>
  </w:num>
  <w:num w:numId="4" w16cid:durableId="197579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7C4"/>
    <w:rsid w:val="00024C1C"/>
    <w:rsid w:val="00026596"/>
    <w:rsid w:val="000310E4"/>
    <w:rsid w:val="00052DAE"/>
    <w:rsid w:val="00066846"/>
    <w:rsid w:val="00075633"/>
    <w:rsid w:val="00075ACA"/>
    <w:rsid w:val="00160C70"/>
    <w:rsid w:val="00162206"/>
    <w:rsid w:val="001757E0"/>
    <w:rsid w:val="001903F4"/>
    <w:rsid w:val="00194A9F"/>
    <w:rsid w:val="001A5A24"/>
    <w:rsid w:val="001A61B2"/>
    <w:rsid w:val="001B28F8"/>
    <w:rsid w:val="001B73CF"/>
    <w:rsid w:val="001E669D"/>
    <w:rsid w:val="001E77D2"/>
    <w:rsid w:val="001F2147"/>
    <w:rsid w:val="00202F63"/>
    <w:rsid w:val="00221DE5"/>
    <w:rsid w:val="002309CD"/>
    <w:rsid w:val="00251A2D"/>
    <w:rsid w:val="0025569C"/>
    <w:rsid w:val="00271CBD"/>
    <w:rsid w:val="00277892"/>
    <w:rsid w:val="00285D6F"/>
    <w:rsid w:val="002E15EB"/>
    <w:rsid w:val="002EE6D7"/>
    <w:rsid w:val="00337009"/>
    <w:rsid w:val="0034474F"/>
    <w:rsid w:val="00387627"/>
    <w:rsid w:val="003A22A1"/>
    <w:rsid w:val="003A69E0"/>
    <w:rsid w:val="003B437F"/>
    <w:rsid w:val="003E5476"/>
    <w:rsid w:val="003F547B"/>
    <w:rsid w:val="00402B79"/>
    <w:rsid w:val="004D2F01"/>
    <w:rsid w:val="004E01BA"/>
    <w:rsid w:val="005176B7"/>
    <w:rsid w:val="0056547E"/>
    <w:rsid w:val="00570601"/>
    <w:rsid w:val="00573AA4"/>
    <w:rsid w:val="005969DE"/>
    <w:rsid w:val="005A59EE"/>
    <w:rsid w:val="005F7084"/>
    <w:rsid w:val="00641F09"/>
    <w:rsid w:val="00653DB4"/>
    <w:rsid w:val="00690B16"/>
    <w:rsid w:val="00697BCE"/>
    <w:rsid w:val="006B77DF"/>
    <w:rsid w:val="00732A26"/>
    <w:rsid w:val="007352E5"/>
    <w:rsid w:val="00737423"/>
    <w:rsid w:val="00760F44"/>
    <w:rsid w:val="007811C8"/>
    <w:rsid w:val="007A0531"/>
    <w:rsid w:val="007E289B"/>
    <w:rsid w:val="00854501"/>
    <w:rsid w:val="008A3A58"/>
    <w:rsid w:val="008B6650"/>
    <w:rsid w:val="00906D06"/>
    <w:rsid w:val="009440BD"/>
    <w:rsid w:val="009770C7"/>
    <w:rsid w:val="009B0E2C"/>
    <w:rsid w:val="009B4B25"/>
    <w:rsid w:val="009D4E48"/>
    <w:rsid w:val="009F37C4"/>
    <w:rsid w:val="00A07625"/>
    <w:rsid w:val="00A217EF"/>
    <w:rsid w:val="00A26CB8"/>
    <w:rsid w:val="00A460C0"/>
    <w:rsid w:val="00A71E75"/>
    <w:rsid w:val="00A85FDA"/>
    <w:rsid w:val="00A964C1"/>
    <w:rsid w:val="00AA03A8"/>
    <w:rsid w:val="00AB142B"/>
    <w:rsid w:val="00AC32D2"/>
    <w:rsid w:val="00AE2B7B"/>
    <w:rsid w:val="00B24411"/>
    <w:rsid w:val="00B37920"/>
    <w:rsid w:val="00B6264E"/>
    <w:rsid w:val="00B6600D"/>
    <w:rsid w:val="00B82EDB"/>
    <w:rsid w:val="00BB52D2"/>
    <w:rsid w:val="00C114F0"/>
    <w:rsid w:val="00C15E1D"/>
    <w:rsid w:val="00C247A2"/>
    <w:rsid w:val="00C86DAA"/>
    <w:rsid w:val="00C94C41"/>
    <w:rsid w:val="00CC7420"/>
    <w:rsid w:val="00D11DA2"/>
    <w:rsid w:val="00D40158"/>
    <w:rsid w:val="00D43F40"/>
    <w:rsid w:val="00D47B06"/>
    <w:rsid w:val="00D54B38"/>
    <w:rsid w:val="00D84CBC"/>
    <w:rsid w:val="00DD3189"/>
    <w:rsid w:val="00DD7EFB"/>
    <w:rsid w:val="00DE1F56"/>
    <w:rsid w:val="00E44342"/>
    <w:rsid w:val="00E57E13"/>
    <w:rsid w:val="00ED5E8A"/>
    <w:rsid w:val="00ED7F6F"/>
    <w:rsid w:val="00F00C47"/>
    <w:rsid w:val="00F054E3"/>
    <w:rsid w:val="00F17242"/>
    <w:rsid w:val="00F96CF3"/>
    <w:rsid w:val="00FA1E88"/>
    <w:rsid w:val="00FA4438"/>
    <w:rsid w:val="00FB7708"/>
    <w:rsid w:val="00FE7525"/>
    <w:rsid w:val="00FF61C2"/>
    <w:rsid w:val="015BCE1B"/>
    <w:rsid w:val="0352C1CE"/>
    <w:rsid w:val="04240533"/>
    <w:rsid w:val="04E21945"/>
    <w:rsid w:val="0B21E981"/>
    <w:rsid w:val="0C8A9F3E"/>
    <w:rsid w:val="0CE67B91"/>
    <w:rsid w:val="0DBA7477"/>
    <w:rsid w:val="0FCA6742"/>
    <w:rsid w:val="1034EACD"/>
    <w:rsid w:val="1086489C"/>
    <w:rsid w:val="11A40EBF"/>
    <w:rsid w:val="1220E19B"/>
    <w:rsid w:val="1283C439"/>
    <w:rsid w:val="13900B9A"/>
    <w:rsid w:val="140F4303"/>
    <w:rsid w:val="14B9E173"/>
    <w:rsid w:val="15BEF21A"/>
    <w:rsid w:val="177CE362"/>
    <w:rsid w:val="17EDB9C6"/>
    <w:rsid w:val="193EE008"/>
    <w:rsid w:val="199F0918"/>
    <w:rsid w:val="1A6661F9"/>
    <w:rsid w:val="1B6B781B"/>
    <w:rsid w:val="1BCEAD11"/>
    <w:rsid w:val="1E06B927"/>
    <w:rsid w:val="1EC63ED4"/>
    <w:rsid w:val="1F5D6F7C"/>
    <w:rsid w:val="1F6137D9"/>
    <w:rsid w:val="20E1698D"/>
    <w:rsid w:val="211C3EF7"/>
    <w:rsid w:val="2175F1FA"/>
    <w:rsid w:val="21A6ACAC"/>
    <w:rsid w:val="22117BD8"/>
    <w:rsid w:val="2225178D"/>
    <w:rsid w:val="23BBD684"/>
    <w:rsid w:val="253D74A7"/>
    <w:rsid w:val="25F5B877"/>
    <w:rsid w:val="2628D324"/>
    <w:rsid w:val="26627215"/>
    <w:rsid w:val="2698F663"/>
    <w:rsid w:val="27422DA0"/>
    <w:rsid w:val="28304697"/>
    <w:rsid w:val="2857B627"/>
    <w:rsid w:val="285CB806"/>
    <w:rsid w:val="2890F27B"/>
    <w:rsid w:val="28EFDBC8"/>
    <w:rsid w:val="2A145F24"/>
    <w:rsid w:val="2E2D16C0"/>
    <w:rsid w:val="2F0B8EBA"/>
    <w:rsid w:val="2F5DB20F"/>
    <w:rsid w:val="2F634C93"/>
    <w:rsid w:val="2F74653F"/>
    <w:rsid w:val="304BDA96"/>
    <w:rsid w:val="320C2DDB"/>
    <w:rsid w:val="32516A4B"/>
    <w:rsid w:val="336D4AF0"/>
    <w:rsid w:val="338937DD"/>
    <w:rsid w:val="33D8555F"/>
    <w:rsid w:val="359AD9CA"/>
    <w:rsid w:val="3648517B"/>
    <w:rsid w:val="365CF933"/>
    <w:rsid w:val="37EA17F8"/>
    <w:rsid w:val="381FCA00"/>
    <w:rsid w:val="3D70CF97"/>
    <w:rsid w:val="3E226C54"/>
    <w:rsid w:val="3F21EBD0"/>
    <w:rsid w:val="3F2E8AA3"/>
    <w:rsid w:val="3FFAAA5F"/>
    <w:rsid w:val="412839BE"/>
    <w:rsid w:val="434E4E4F"/>
    <w:rsid w:val="44CA2A7A"/>
    <w:rsid w:val="48A96E08"/>
    <w:rsid w:val="49C5EBDC"/>
    <w:rsid w:val="4B8CD353"/>
    <w:rsid w:val="4C007D8C"/>
    <w:rsid w:val="4C806724"/>
    <w:rsid w:val="4CCF716B"/>
    <w:rsid w:val="4D24F0C5"/>
    <w:rsid w:val="4E522CBF"/>
    <w:rsid w:val="50068744"/>
    <w:rsid w:val="5152C136"/>
    <w:rsid w:val="516EE70E"/>
    <w:rsid w:val="51A45966"/>
    <w:rsid w:val="51A47B27"/>
    <w:rsid w:val="51ADA150"/>
    <w:rsid w:val="51E61521"/>
    <w:rsid w:val="52318B31"/>
    <w:rsid w:val="557AB506"/>
    <w:rsid w:val="55CDF6CC"/>
    <w:rsid w:val="55FB085E"/>
    <w:rsid w:val="56211574"/>
    <w:rsid w:val="563FD62A"/>
    <w:rsid w:val="56A17E29"/>
    <w:rsid w:val="56D72737"/>
    <w:rsid w:val="590D1C6F"/>
    <w:rsid w:val="593D4B98"/>
    <w:rsid w:val="5A10D086"/>
    <w:rsid w:val="5B3FB69F"/>
    <w:rsid w:val="5BC0FE8C"/>
    <w:rsid w:val="5C8DF716"/>
    <w:rsid w:val="5D172C0D"/>
    <w:rsid w:val="5E915563"/>
    <w:rsid w:val="60BD5634"/>
    <w:rsid w:val="60BF172C"/>
    <w:rsid w:val="60CFF99B"/>
    <w:rsid w:val="6343914A"/>
    <w:rsid w:val="649A6ED9"/>
    <w:rsid w:val="64D9BB7E"/>
    <w:rsid w:val="64E4F83C"/>
    <w:rsid w:val="64FAA50B"/>
    <w:rsid w:val="65974630"/>
    <w:rsid w:val="67654617"/>
    <w:rsid w:val="688CD8D5"/>
    <w:rsid w:val="69078CF3"/>
    <w:rsid w:val="6A1B78F3"/>
    <w:rsid w:val="6C5E03CA"/>
    <w:rsid w:val="6D64548C"/>
    <w:rsid w:val="6DC701EB"/>
    <w:rsid w:val="6DFA6183"/>
    <w:rsid w:val="6EEB2991"/>
    <w:rsid w:val="6F69293E"/>
    <w:rsid w:val="6FF62AAD"/>
    <w:rsid w:val="71CCD8BB"/>
    <w:rsid w:val="74EC8472"/>
    <w:rsid w:val="752D8C88"/>
    <w:rsid w:val="7671F737"/>
    <w:rsid w:val="7680079E"/>
    <w:rsid w:val="76EF5A66"/>
    <w:rsid w:val="7A4BED10"/>
    <w:rsid w:val="7B29C956"/>
    <w:rsid w:val="7EA86BB9"/>
    <w:rsid w:val="7F6E5568"/>
    <w:rsid w:val="7F8F24A3"/>
    <w:rsid w:val="7FC4F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E8A1"/>
  <w15:chartTrackingRefBased/>
  <w15:docId w15:val="{853D11BC-B4A9-4CC7-9F08-D313A5F9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E01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54E3"/>
    <w:pPr>
      <w:keepNext/>
      <w:keepLines/>
      <w:spacing w:before="40" w:after="0" w:line="240" w:lineRule="auto"/>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F37C4"/>
  </w:style>
  <w:style w:type="character" w:customStyle="1" w:styleId="normaltextrun">
    <w:name w:val="normaltextrun"/>
    <w:basedOn w:val="DefaultParagraphFont"/>
    <w:rsid w:val="009F37C4"/>
  </w:style>
  <w:style w:type="character" w:customStyle="1" w:styleId="scxw27409130">
    <w:name w:val="scxw27409130"/>
    <w:basedOn w:val="DefaultParagraphFont"/>
    <w:rsid w:val="009F37C4"/>
  </w:style>
  <w:style w:type="paragraph" w:styleId="ListParagraph">
    <w:name w:val="List Paragraph"/>
    <w:basedOn w:val="Normal"/>
    <w:uiPriority w:val="34"/>
    <w:qFormat/>
    <w:rsid w:val="00690B16"/>
    <w:pPr>
      <w:ind w:left="720"/>
      <w:contextualSpacing/>
    </w:pPr>
  </w:style>
  <w:style w:type="character" w:styleId="Hyperlink">
    <w:name w:val="Hyperlink"/>
    <w:basedOn w:val="DefaultParagraphFont"/>
    <w:uiPriority w:val="99"/>
    <w:unhideWhenUsed/>
    <w:rsid w:val="00690B16"/>
    <w:rPr>
      <w:color w:val="0000FF"/>
      <w:u w:val="single"/>
    </w:rPr>
  </w:style>
  <w:style w:type="paragraph" w:styleId="BalloonText">
    <w:name w:val="Balloon Text"/>
    <w:basedOn w:val="Normal"/>
    <w:link w:val="BalloonTextChar"/>
    <w:uiPriority w:val="99"/>
    <w:semiHidden/>
    <w:unhideWhenUsed/>
    <w:rsid w:val="00AE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B7B"/>
    <w:rPr>
      <w:rFonts w:ascii="Segoe UI" w:hAnsi="Segoe UI" w:cs="Segoe UI"/>
      <w:sz w:val="18"/>
      <w:szCs w:val="18"/>
    </w:rPr>
  </w:style>
  <w:style w:type="paragraph" w:styleId="BodyText">
    <w:name w:val="Body Text"/>
    <w:basedOn w:val="Normal"/>
    <w:link w:val="BodyTextChar"/>
    <w:uiPriority w:val="1"/>
    <w:qFormat/>
    <w:rsid w:val="009440BD"/>
    <w:pPr>
      <w:widowControl w:val="0"/>
      <w:spacing w:after="0" w:line="240" w:lineRule="auto"/>
      <w:ind w:left="865" w:hanging="360"/>
    </w:pPr>
    <w:rPr>
      <w:rFonts w:ascii="Calibri" w:eastAsia="Calibri" w:hAnsi="Calibri"/>
      <w:sz w:val="20"/>
      <w:szCs w:val="20"/>
    </w:rPr>
  </w:style>
  <w:style w:type="character" w:customStyle="1" w:styleId="BodyTextChar">
    <w:name w:val="Body Text Char"/>
    <w:basedOn w:val="DefaultParagraphFont"/>
    <w:link w:val="BodyText"/>
    <w:uiPriority w:val="1"/>
    <w:rsid w:val="009440BD"/>
    <w:rPr>
      <w:rFonts w:ascii="Calibri" w:eastAsia="Calibri" w:hAnsi="Calibri"/>
      <w:sz w:val="20"/>
      <w:szCs w:val="20"/>
    </w:rPr>
  </w:style>
  <w:style w:type="character" w:styleId="FollowedHyperlink">
    <w:name w:val="FollowedHyperlink"/>
    <w:basedOn w:val="DefaultParagraphFont"/>
    <w:uiPriority w:val="99"/>
    <w:semiHidden/>
    <w:unhideWhenUsed/>
    <w:rsid w:val="00732A26"/>
    <w:rPr>
      <w:color w:val="954F72" w:themeColor="followedHyperlink"/>
      <w:u w:val="single"/>
    </w:rPr>
  </w:style>
  <w:style w:type="character" w:styleId="Strong">
    <w:name w:val="Strong"/>
    <w:basedOn w:val="DefaultParagraphFont"/>
    <w:uiPriority w:val="22"/>
    <w:qFormat/>
    <w:rsid w:val="00732A26"/>
    <w:rPr>
      <w:b/>
      <w:bCs/>
    </w:rPr>
  </w:style>
  <w:style w:type="character" w:customStyle="1" w:styleId="UnresolvedMention1">
    <w:name w:val="Unresolved Mention1"/>
    <w:basedOn w:val="DefaultParagraphFont"/>
    <w:uiPriority w:val="99"/>
    <w:semiHidden/>
    <w:unhideWhenUsed/>
    <w:rsid w:val="0056547E"/>
    <w:rPr>
      <w:color w:val="605E5C"/>
      <w:shd w:val="clear" w:color="auto" w:fill="E1DFDD"/>
    </w:rPr>
  </w:style>
  <w:style w:type="character" w:styleId="UnresolvedMention">
    <w:name w:val="Unresolved Mention"/>
    <w:basedOn w:val="DefaultParagraphFont"/>
    <w:uiPriority w:val="99"/>
    <w:semiHidden/>
    <w:unhideWhenUsed/>
    <w:rsid w:val="00FA1E88"/>
    <w:rPr>
      <w:color w:val="605E5C"/>
      <w:shd w:val="clear" w:color="auto" w:fill="E1DFDD"/>
    </w:rPr>
  </w:style>
  <w:style w:type="paragraph" w:customStyle="1" w:styleId="xmsonormal">
    <w:name w:val="x_msonormal"/>
    <w:basedOn w:val="Normal"/>
    <w:rsid w:val="00781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7811C8"/>
  </w:style>
  <w:style w:type="character" w:customStyle="1" w:styleId="markjgyv4145z">
    <w:name w:val="markjgyv4145z"/>
    <w:basedOn w:val="DefaultParagraphFont"/>
    <w:rsid w:val="001E77D2"/>
  </w:style>
  <w:style w:type="character" w:customStyle="1" w:styleId="markazoss7sta">
    <w:name w:val="markazoss7sta"/>
    <w:basedOn w:val="DefaultParagraphFont"/>
    <w:rsid w:val="001E77D2"/>
  </w:style>
  <w:style w:type="character" w:customStyle="1" w:styleId="Heading3Char">
    <w:name w:val="Heading 3 Char"/>
    <w:basedOn w:val="DefaultParagraphFont"/>
    <w:link w:val="Heading3"/>
    <w:uiPriority w:val="9"/>
    <w:rsid w:val="00F054E3"/>
    <w:rPr>
      <w:rFonts w:asciiTheme="majorHAnsi" w:eastAsiaTheme="majorEastAsia" w:hAnsiTheme="majorHAnsi" w:cstheme="majorBidi"/>
      <w:b/>
      <w:szCs w:val="24"/>
    </w:rPr>
  </w:style>
  <w:style w:type="character" w:customStyle="1" w:styleId="Heading2Char">
    <w:name w:val="Heading 2 Char"/>
    <w:basedOn w:val="DefaultParagraphFont"/>
    <w:link w:val="Heading2"/>
    <w:uiPriority w:val="9"/>
    <w:semiHidden/>
    <w:rsid w:val="004E01BA"/>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24411"/>
    <w:pPr>
      <w:spacing w:after="0" w:line="240" w:lineRule="auto"/>
    </w:pPr>
  </w:style>
  <w:style w:type="character" w:styleId="CommentReference">
    <w:name w:val="annotation reference"/>
    <w:basedOn w:val="DefaultParagraphFont"/>
    <w:uiPriority w:val="99"/>
    <w:semiHidden/>
    <w:unhideWhenUsed/>
    <w:rsid w:val="00906D06"/>
    <w:rPr>
      <w:sz w:val="16"/>
      <w:szCs w:val="16"/>
    </w:rPr>
  </w:style>
  <w:style w:type="paragraph" w:styleId="CommentText">
    <w:name w:val="annotation text"/>
    <w:basedOn w:val="Normal"/>
    <w:link w:val="CommentTextChar"/>
    <w:uiPriority w:val="99"/>
    <w:unhideWhenUsed/>
    <w:rsid w:val="00906D06"/>
    <w:pPr>
      <w:spacing w:line="240" w:lineRule="auto"/>
    </w:pPr>
    <w:rPr>
      <w:sz w:val="20"/>
      <w:szCs w:val="20"/>
    </w:rPr>
  </w:style>
  <w:style w:type="character" w:customStyle="1" w:styleId="CommentTextChar">
    <w:name w:val="Comment Text Char"/>
    <w:basedOn w:val="DefaultParagraphFont"/>
    <w:link w:val="CommentText"/>
    <w:uiPriority w:val="99"/>
    <w:rsid w:val="00906D06"/>
    <w:rPr>
      <w:sz w:val="20"/>
      <w:szCs w:val="20"/>
    </w:rPr>
  </w:style>
  <w:style w:type="paragraph" w:styleId="CommentSubject">
    <w:name w:val="annotation subject"/>
    <w:basedOn w:val="CommentText"/>
    <w:next w:val="CommentText"/>
    <w:link w:val="CommentSubjectChar"/>
    <w:uiPriority w:val="99"/>
    <w:semiHidden/>
    <w:unhideWhenUsed/>
    <w:rsid w:val="00906D06"/>
    <w:rPr>
      <w:b/>
      <w:bCs/>
    </w:rPr>
  </w:style>
  <w:style w:type="character" w:customStyle="1" w:styleId="CommentSubjectChar">
    <w:name w:val="Comment Subject Char"/>
    <w:basedOn w:val="CommentTextChar"/>
    <w:link w:val="CommentSubject"/>
    <w:uiPriority w:val="99"/>
    <w:semiHidden/>
    <w:rsid w:val="00906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8627">
      <w:bodyDiv w:val="1"/>
      <w:marLeft w:val="0"/>
      <w:marRight w:val="0"/>
      <w:marTop w:val="0"/>
      <w:marBottom w:val="0"/>
      <w:divBdr>
        <w:top w:val="none" w:sz="0" w:space="0" w:color="auto"/>
        <w:left w:val="none" w:sz="0" w:space="0" w:color="auto"/>
        <w:bottom w:val="none" w:sz="0" w:space="0" w:color="auto"/>
        <w:right w:val="none" w:sz="0" w:space="0" w:color="auto"/>
      </w:divBdr>
    </w:div>
    <w:div w:id="306133136">
      <w:bodyDiv w:val="1"/>
      <w:marLeft w:val="0"/>
      <w:marRight w:val="0"/>
      <w:marTop w:val="0"/>
      <w:marBottom w:val="0"/>
      <w:divBdr>
        <w:top w:val="none" w:sz="0" w:space="0" w:color="auto"/>
        <w:left w:val="none" w:sz="0" w:space="0" w:color="auto"/>
        <w:bottom w:val="none" w:sz="0" w:space="0" w:color="auto"/>
        <w:right w:val="none" w:sz="0" w:space="0" w:color="auto"/>
      </w:divBdr>
      <w:divsChild>
        <w:div w:id="1355618711">
          <w:marLeft w:val="0"/>
          <w:marRight w:val="0"/>
          <w:marTop w:val="0"/>
          <w:marBottom w:val="0"/>
          <w:divBdr>
            <w:top w:val="none" w:sz="0" w:space="0" w:color="auto"/>
            <w:left w:val="none" w:sz="0" w:space="0" w:color="auto"/>
            <w:bottom w:val="none" w:sz="0" w:space="0" w:color="auto"/>
            <w:right w:val="none" w:sz="0" w:space="0" w:color="auto"/>
          </w:divBdr>
        </w:div>
        <w:div w:id="900943651">
          <w:marLeft w:val="0"/>
          <w:marRight w:val="0"/>
          <w:marTop w:val="0"/>
          <w:marBottom w:val="0"/>
          <w:divBdr>
            <w:top w:val="none" w:sz="0" w:space="0" w:color="auto"/>
            <w:left w:val="none" w:sz="0" w:space="0" w:color="auto"/>
            <w:bottom w:val="none" w:sz="0" w:space="0" w:color="auto"/>
            <w:right w:val="none" w:sz="0" w:space="0" w:color="auto"/>
          </w:divBdr>
        </w:div>
        <w:div w:id="119499983">
          <w:marLeft w:val="0"/>
          <w:marRight w:val="0"/>
          <w:marTop w:val="0"/>
          <w:marBottom w:val="0"/>
          <w:divBdr>
            <w:top w:val="none" w:sz="0" w:space="0" w:color="auto"/>
            <w:left w:val="none" w:sz="0" w:space="0" w:color="auto"/>
            <w:bottom w:val="none" w:sz="0" w:space="0" w:color="auto"/>
            <w:right w:val="none" w:sz="0" w:space="0" w:color="auto"/>
          </w:divBdr>
        </w:div>
        <w:div w:id="1576011385">
          <w:marLeft w:val="0"/>
          <w:marRight w:val="0"/>
          <w:marTop w:val="0"/>
          <w:marBottom w:val="0"/>
          <w:divBdr>
            <w:top w:val="none" w:sz="0" w:space="0" w:color="auto"/>
            <w:left w:val="none" w:sz="0" w:space="0" w:color="auto"/>
            <w:bottom w:val="none" w:sz="0" w:space="0" w:color="auto"/>
            <w:right w:val="none" w:sz="0" w:space="0" w:color="auto"/>
          </w:divBdr>
        </w:div>
        <w:div w:id="1578592322">
          <w:marLeft w:val="0"/>
          <w:marRight w:val="0"/>
          <w:marTop w:val="0"/>
          <w:marBottom w:val="0"/>
          <w:divBdr>
            <w:top w:val="none" w:sz="0" w:space="0" w:color="auto"/>
            <w:left w:val="none" w:sz="0" w:space="0" w:color="auto"/>
            <w:bottom w:val="none" w:sz="0" w:space="0" w:color="auto"/>
            <w:right w:val="none" w:sz="0" w:space="0" w:color="auto"/>
          </w:divBdr>
        </w:div>
        <w:div w:id="1176575291">
          <w:marLeft w:val="0"/>
          <w:marRight w:val="0"/>
          <w:marTop w:val="0"/>
          <w:marBottom w:val="0"/>
          <w:divBdr>
            <w:top w:val="none" w:sz="0" w:space="0" w:color="auto"/>
            <w:left w:val="none" w:sz="0" w:space="0" w:color="auto"/>
            <w:bottom w:val="none" w:sz="0" w:space="0" w:color="auto"/>
            <w:right w:val="none" w:sz="0" w:space="0" w:color="auto"/>
          </w:divBdr>
          <w:divsChild>
            <w:div w:id="1655061997">
              <w:marLeft w:val="-75"/>
              <w:marRight w:val="0"/>
              <w:marTop w:val="30"/>
              <w:marBottom w:val="30"/>
              <w:divBdr>
                <w:top w:val="none" w:sz="0" w:space="0" w:color="auto"/>
                <w:left w:val="none" w:sz="0" w:space="0" w:color="auto"/>
                <w:bottom w:val="none" w:sz="0" w:space="0" w:color="auto"/>
                <w:right w:val="none" w:sz="0" w:space="0" w:color="auto"/>
              </w:divBdr>
              <w:divsChild>
                <w:div w:id="550386996">
                  <w:marLeft w:val="0"/>
                  <w:marRight w:val="0"/>
                  <w:marTop w:val="0"/>
                  <w:marBottom w:val="0"/>
                  <w:divBdr>
                    <w:top w:val="none" w:sz="0" w:space="0" w:color="auto"/>
                    <w:left w:val="none" w:sz="0" w:space="0" w:color="auto"/>
                    <w:bottom w:val="none" w:sz="0" w:space="0" w:color="auto"/>
                    <w:right w:val="none" w:sz="0" w:space="0" w:color="auto"/>
                  </w:divBdr>
                  <w:divsChild>
                    <w:div w:id="1337415553">
                      <w:marLeft w:val="0"/>
                      <w:marRight w:val="0"/>
                      <w:marTop w:val="0"/>
                      <w:marBottom w:val="0"/>
                      <w:divBdr>
                        <w:top w:val="none" w:sz="0" w:space="0" w:color="auto"/>
                        <w:left w:val="none" w:sz="0" w:space="0" w:color="auto"/>
                        <w:bottom w:val="none" w:sz="0" w:space="0" w:color="auto"/>
                        <w:right w:val="none" w:sz="0" w:space="0" w:color="auto"/>
                      </w:divBdr>
                    </w:div>
                  </w:divsChild>
                </w:div>
                <w:div w:id="606355606">
                  <w:marLeft w:val="0"/>
                  <w:marRight w:val="0"/>
                  <w:marTop w:val="0"/>
                  <w:marBottom w:val="0"/>
                  <w:divBdr>
                    <w:top w:val="none" w:sz="0" w:space="0" w:color="auto"/>
                    <w:left w:val="none" w:sz="0" w:space="0" w:color="auto"/>
                    <w:bottom w:val="none" w:sz="0" w:space="0" w:color="auto"/>
                    <w:right w:val="none" w:sz="0" w:space="0" w:color="auto"/>
                  </w:divBdr>
                  <w:divsChild>
                    <w:div w:id="360858743">
                      <w:marLeft w:val="0"/>
                      <w:marRight w:val="0"/>
                      <w:marTop w:val="0"/>
                      <w:marBottom w:val="0"/>
                      <w:divBdr>
                        <w:top w:val="none" w:sz="0" w:space="0" w:color="auto"/>
                        <w:left w:val="none" w:sz="0" w:space="0" w:color="auto"/>
                        <w:bottom w:val="none" w:sz="0" w:space="0" w:color="auto"/>
                        <w:right w:val="none" w:sz="0" w:space="0" w:color="auto"/>
                      </w:divBdr>
                    </w:div>
                  </w:divsChild>
                </w:div>
                <w:div w:id="165487509">
                  <w:marLeft w:val="0"/>
                  <w:marRight w:val="0"/>
                  <w:marTop w:val="0"/>
                  <w:marBottom w:val="0"/>
                  <w:divBdr>
                    <w:top w:val="none" w:sz="0" w:space="0" w:color="auto"/>
                    <w:left w:val="none" w:sz="0" w:space="0" w:color="auto"/>
                    <w:bottom w:val="none" w:sz="0" w:space="0" w:color="auto"/>
                    <w:right w:val="none" w:sz="0" w:space="0" w:color="auto"/>
                  </w:divBdr>
                  <w:divsChild>
                    <w:div w:id="1353729439">
                      <w:marLeft w:val="0"/>
                      <w:marRight w:val="0"/>
                      <w:marTop w:val="0"/>
                      <w:marBottom w:val="0"/>
                      <w:divBdr>
                        <w:top w:val="none" w:sz="0" w:space="0" w:color="auto"/>
                        <w:left w:val="none" w:sz="0" w:space="0" w:color="auto"/>
                        <w:bottom w:val="none" w:sz="0" w:space="0" w:color="auto"/>
                        <w:right w:val="none" w:sz="0" w:space="0" w:color="auto"/>
                      </w:divBdr>
                    </w:div>
                  </w:divsChild>
                </w:div>
                <w:div w:id="130875485">
                  <w:marLeft w:val="0"/>
                  <w:marRight w:val="0"/>
                  <w:marTop w:val="0"/>
                  <w:marBottom w:val="0"/>
                  <w:divBdr>
                    <w:top w:val="none" w:sz="0" w:space="0" w:color="auto"/>
                    <w:left w:val="none" w:sz="0" w:space="0" w:color="auto"/>
                    <w:bottom w:val="none" w:sz="0" w:space="0" w:color="auto"/>
                    <w:right w:val="none" w:sz="0" w:space="0" w:color="auto"/>
                  </w:divBdr>
                  <w:divsChild>
                    <w:div w:id="367801791">
                      <w:marLeft w:val="0"/>
                      <w:marRight w:val="0"/>
                      <w:marTop w:val="0"/>
                      <w:marBottom w:val="0"/>
                      <w:divBdr>
                        <w:top w:val="none" w:sz="0" w:space="0" w:color="auto"/>
                        <w:left w:val="none" w:sz="0" w:space="0" w:color="auto"/>
                        <w:bottom w:val="none" w:sz="0" w:space="0" w:color="auto"/>
                        <w:right w:val="none" w:sz="0" w:space="0" w:color="auto"/>
                      </w:divBdr>
                    </w:div>
                  </w:divsChild>
                </w:div>
                <w:div w:id="1406414844">
                  <w:marLeft w:val="0"/>
                  <w:marRight w:val="0"/>
                  <w:marTop w:val="0"/>
                  <w:marBottom w:val="0"/>
                  <w:divBdr>
                    <w:top w:val="none" w:sz="0" w:space="0" w:color="auto"/>
                    <w:left w:val="none" w:sz="0" w:space="0" w:color="auto"/>
                    <w:bottom w:val="none" w:sz="0" w:space="0" w:color="auto"/>
                    <w:right w:val="none" w:sz="0" w:space="0" w:color="auto"/>
                  </w:divBdr>
                  <w:divsChild>
                    <w:div w:id="1968971834">
                      <w:marLeft w:val="0"/>
                      <w:marRight w:val="0"/>
                      <w:marTop w:val="0"/>
                      <w:marBottom w:val="0"/>
                      <w:divBdr>
                        <w:top w:val="none" w:sz="0" w:space="0" w:color="auto"/>
                        <w:left w:val="none" w:sz="0" w:space="0" w:color="auto"/>
                        <w:bottom w:val="none" w:sz="0" w:space="0" w:color="auto"/>
                        <w:right w:val="none" w:sz="0" w:space="0" w:color="auto"/>
                      </w:divBdr>
                    </w:div>
                  </w:divsChild>
                </w:div>
                <w:div w:id="445469893">
                  <w:marLeft w:val="0"/>
                  <w:marRight w:val="0"/>
                  <w:marTop w:val="0"/>
                  <w:marBottom w:val="0"/>
                  <w:divBdr>
                    <w:top w:val="none" w:sz="0" w:space="0" w:color="auto"/>
                    <w:left w:val="none" w:sz="0" w:space="0" w:color="auto"/>
                    <w:bottom w:val="none" w:sz="0" w:space="0" w:color="auto"/>
                    <w:right w:val="none" w:sz="0" w:space="0" w:color="auto"/>
                  </w:divBdr>
                  <w:divsChild>
                    <w:div w:id="2058163335">
                      <w:marLeft w:val="0"/>
                      <w:marRight w:val="0"/>
                      <w:marTop w:val="0"/>
                      <w:marBottom w:val="0"/>
                      <w:divBdr>
                        <w:top w:val="none" w:sz="0" w:space="0" w:color="auto"/>
                        <w:left w:val="none" w:sz="0" w:space="0" w:color="auto"/>
                        <w:bottom w:val="none" w:sz="0" w:space="0" w:color="auto"/>
                        <w:right w:val="none" w:sz="0" w:space="0" w:color="auto"/>
                      </w:divBdr>
                    </w:div>
                  </w:divsChild>
                </w:div>
                <w:div w:id="1332483564">
                  <w:marLeft w:val="0"/>
                  <w:marRight w:val="0"/>
                  <w:marTop w:val="0"/>
                  <w:marBottom w:val="0"/>
                  <w:divBdr>
                    <w:top w:val="none" w:sz="0" w:space="0" w:color="auto"/>
                    <w:left w:val="none" w:sz="0" w:space="0" w:color="auto"/>
                    <w:bottom w:val="none" w:sz="0" w:space="0" w:color="auto"/>
                    <w:right w:val="none" w:sz="0" w:space="0" w:color="auto"/>
                  </w:divBdr>
                  <w:divsChild>
                    <w:div w:id="575359887">
                      <w:marLeft w:val="0"/>
                      <w:marRight w:val="0"/>
                      <w:marTop w:val="0"/>
                      <w:marBottom w:val="0"/>
                      <w:divBdr>
                        <w:top w:val="none" w:sz="0" w:space="0" w:color="auto"/>
                        <w:left w:val="none" w:sz="0" w:space="0" w:color="auto"/>
                        <w:bottom w:val="none" w:sz="0" w:space="0" w:color="auto"/>
                        <w:right w:val="none" w:sz="0" w:space="0" w:color="auto"/>
                      </w:divBdr>
                    </w:div>
                  </w:divsChild>
                </w:div>
                <w:div w:id="1938830521">
                  <w:marLeft w:val="0"/>
                  <w:marRight w:val="0"/>
                  <w:marTop w:val="0"/>
                  <w:marBottom w:val="0"/>
                  <w:divBdr>
                    <w:top w:val="none" w:sz="0" w:space="0" w:color="auto"/>
                    <w:left w:val="none" w:sz="0" w:space="0" w:color="auto"/>
                    <w:bottom w:val="none" w:sz="0" w:space="0" w:color="auto"/>
                    <w:right w:val="none" w:sz="0" w:space="0" w:color="auto"/>
                  </w:divBdr>
                  <w:divsChild>
                    <w:div w:id="183788260">
                      <w:marLeft w:val="0"/>
                      <w:marRight w:val="0"/>
                      <w:marTop w:val="0"/>
                      <w:marBottom w:val="0"/>
                      <w:divBdr>
                        <w:top w:val="none" w:sz="0" w:space="0" w:color="auto"/>
                        <w:left w:val="none" w:sz="0" w:space="0" w:color="auto"/>
                        <w:bottom w:val="none" w:sz="0" w:space="0" w:color="auto"/>
                        <w:right w:val="none" w:sz="0" w:space="0" w:color="auto"/>
                      </w:divBdr>
                    </w:div>
                  </w:divsChild>
                </w:div>
                <w:div w:id="933436318">
                  <w:marLeft w:val="0"/>
                  <w:marRight w:val="0"/>
                  <w:marTop w:val="0"/>
                  <w:marBottom w:val="0"/>
                  <w:divBdr>
                    <w:top w:val="none" w:sz="0" w:space="0" w:color="auto"/>
                    <w:left w:val="none" w:sz="0" w:space="0" w:color="auto"/>
                    <w:bottom w:val="none" w:sz="0" w:space="0" w:color="auto"/>
                    <w:right w:val="none" w:sz="0" w:space="0" w:color="auto"/>
                  </w:divBdr>
                  <w:divsChild>
                    <w:div w:id="632911481">
                      <w:marLeft w:val="0"/>
                      <w:marRight w:val="0"/>
                      <w:marTop w:val="0"/>
                      <w:marBottom w:val="0"/>
                      <w:divBdr>
                        <w:top w:val="none" w:sz="0" w:space="0" w:color="auto"/>
                        <w:left w:val="none" w:sz="0" w:space="0" w:color="auto"/>
                        <w:bottom w:val="none" w:sz="0" w:space="0" w:color="auto"/>
                        <w:right w:val="none" w:sz="0" w:space="0" w:color="auto"/>
                      </w:divBdr>
                    </w:div>
                  </w:divsChild>
                </w:div>
                <w:div w:id="700937634">
                  <w:marLeft w:val="0"/>
                  <w:marRight w:val="0"/>
                  <w:marTop w:val="0"/>
                  <w:marBottom w:val="0"/>
                  <w:divBdr>
                    <w:top w:val="none" w:sz="0" w:space="0" w:color="auto"/>
                    <w:left w:val="none" w:sz="0" w:space="0" w:color="auto"/>
                    <w:bottom w:val="none" w:sz="0" w:space="0" w:color="auto"/>
                    <w:right w:val="none" w:sz="0" w:space="0" w:color="auto"/>
                  </w:divBdr>
                  <w:divsChild>
                    <w:div w:id="359861957">
                      <w:marLeft w:val="0"/>
                      <w:marRight w:val="0"/>
                      <w:marTop w:val="0"/>
                      <w:marBottom w:val="0"/>
                      <w:divBdr>
                        <w:top w:val="none" w:sz="0" w:space="0" w:color="auto"/>
                        <w:left w:val="none" w:sz="0" w:space="0" w:color="auto"/>
                        <w:bottom w:val="none" w:sz="0" w:space="0" w:color="auto"/>
                        <w:right w:val="none" w:sz="0" w:space="0" w:color="auto"/>
                      </w:divBdr>
                    </w:div>
                  </w:divsChild>
                </w:div>
                <w:div w:id="1553300397">
                  <w:marLeft w:val="0"/>
                  <w:marRight w:val="0"/>
                  <w:marTop w:val="0"/>
                  <w:marBottom w:val="0"/>
                  <w:divBdr>
                    <w:top w:val="none" w:sz="0" w:space="0" w:color="auto"/>
                    <w:left w:val="none" w:sz="0" w:space="0" w:color="auto"/>
                    <w:bottom w:val="none" w:sz="0" w:space="0" w:color="auto"/>
                    <w:right w:val="none" w:sz="0" w:space="0" w:color="auto"/>
                  </w:divBdr>
                  <w:divsChild>
                    <w:div w:id="1978949891">
                      <w:marLeft w:val="0"/>
                      <w:marRight w:val="0"/>
                      <w:marTop w:val="0"/>
                      <w:marBottom w:val="0"/>
                      <w:divBdr>
                        <w:top w:val="none" w:sz="0" w:space="0" w:color="auto"/>
                        <w:left w:val="none" w:sz="0" w:space="0" w:color="auto"/>
                        <w:bottom w:val="none" w:sz="0" w:space="0" w:color="auto"/>
                        <w:right w:val="none" w:sz="0" w:space="0" w:color="auto"/>
                      </w:divBdr>
                    </w:div>
                  </w:divsChild>
                </w:div>
                <w:div w:id="2093113520">
                  <w:marLeft w:val="0"/>
                  <w:marRight w:val="0"/>
                  <w:marTop w:val="0"/>
                  <w:marBottom w:val="0"/>
                  <w:divBdr>
                    <w:top w:val="none" w:sz="0" w:space="0" w:color="auto"/>
                    <w:left w:val="none" w:sz="0" w:space="0" w:color="auto"/>
                    <w:bottom w:val="none" w:sz="0" w:space="0" w:color="auto"/>
                    <w:right w:val="none" w:sz="0" w:space="0" w:color="auto"/>
                  </w:divBdr>
                  <w:divsChild>
                    <w:div w:id="973604844">
                      <w:marLeft w:val="0"/>
                      <w:marRight w:val="0"/>
                      <w:marTop w:val="0"/>
                      <w:marBottom w:val="0"/>
                      <w:divBdr>
                        <w:top w:val="none" w:sz="0" w:space="0" w:color="auto"/>
                        <w:left w:val="none" w:sz="0" w:space="0" w:color="auto"/>
                        <w:bottom w:val="none" w:sz="0" w:space="0" w:color="auto"/>
                        <w:right w:val="none" w:sz="0" w:space="0" w:color="auto"/>
                      </w:divBdr>
                    </w:div>
                  </w:divsChild>
                </w:div>
                <w:div w:id="367727770">
                  <w:marLeft w:val="0"/>
                  <w:marRight w:val="0"/>
                  <w:marTop w:val="0"/>
                  <w:marBottom w:val="0"/>
                  <w:divBdr>
                    <w:top w:val="none" w:sz="0" w:space="0" w:color="auto"/>
                    <w:left w:val="none" w:sz="0" w:space="0" w:color="auto"/>
                    <w:bottom w:val="none" w:sz="0" w:space="0" w:color="auto"/>
                    <w:right w:val="none" w:sz="0" w:space="0" w:color="auto"/>
                  </w:divBdr>
                  <w:divsChild>
                    <w:div w:id="1714115707">
                      <w:marLeft w:val="0"/>
                      <w:marRight w:val="0"/>
                      <w:marTop w:val="0"/>
                      <w:marBottom w:val="0"/>
                      <w:divBdr>
                        <w:top w:val="none" w:sz="0" w:space="0" w:color="auto"/>
                        <w:left w:val="none" w:sz="0" w:space="0" w:color="auto"/>
                        <w:bottom w:val="none" w:sz="0" w:space="0" w:color="auto"/>
                        <w:right w:val="none" w:sz="0" w:space="0" w:color="auto"/>
                      </w:divBdr>
                    </w:div>
                  </w:divsChild>
                </w:div>
                <w:div w:id="1136413120">
                  <w:marLeft w:val="0"/>
                  <w:marRight w:val="0"/>
                  <w:marTop w:val="0"/>
                  <w:marBottom w:val="0"/>
                  <w:divBdr>
                    <w:top w:val="none" w:sz="0" w:space="0" w:color="auto"/>
                    <w:left w:val="none" w:sz="0" w:space="0" w:color="auto"/>
                    <w:bottom w:val="none" w:sz="0" w:space="0" w:color="auto"/>
                    <w:right w:val="none" w:sz="0" w:space="0" w:color="auto"/>
                  </w:divBdr>
                  <w:divsChild>
                    <w:div w:id="1871261918">
                      <w:marLeft w:val="0"/>
                      <w:marRight w:val="0"/>
                      <w:marTop w:val="0"/>
                      <w:marBottom w:val="0"/>
                      <w:divBdr>
                        <w:top w:val="none" w:sz="0" w:space="0" w:color="auto"/>
                        <w:left w:val="none" w:sz="0" w:space="0" w:color="auto"/>
                        <w:bottom w:val="none" w:sz="0" w:space="0" w:color="auto"/>
                        <w:right w:val="none" w:sz="0" w:space="0" w:color="auto"/>
                      </w:divBdr>
                    </w:div>
                  </w:divsChild>
                </w:div>
                <w:div w:id="1824815520">
                  <w:marLeft w:val="0"/>
                  <w:marRight w:val="0"/>
                  <w:marTop w:val="0"/>
                  <w:marBottom w:val="0"/>
                  <w:divBdr>
                    <w:top w:val="none" w:sz="0" w:space="0" w:color="auto"/>
                    <w:left w:val="none" w:sz="0" w:space="0" w:color="auto"/>
                    <w:bottom w:val="none" w:sz="0" w:space="0" w:color="auto"/>
                    <w:right w:val="none" w:sz="0" w:space="0" w:color="auto"/>
                  </w:divBdr>
                  <w:divsChild>
                    <w:div w:id="1954895187">
                      <w:marLeft w:val="0"/>
                      <w:marRight w:val="0"/>
                      <w:marTop w:val="0"/>
                      <w:marBottom w:val="0"/>
                      <w:divBdr>
                        <w:top w:val="none" w:sz="0" w:space="0" w:color="auto"/>
                        <w:left w:val="none" w:sz="0" w:space="0" w:color="auto"/>
                        <w:bottom w:val="none" w:sz="0" w:space="0" w:color="auto"/>
                        <w:right w:val="none" w:sz="0" w:space="0" w:color="auto"/>
                      </w:divBdr>
                    </w:div>
                  </w:divsChild>
                </w:div>
                <w:div w:id="116536156">
                  <w:marLeft w:val="0"/>
                  <w:marRight w:val="0"/>
                  <w:marTop w:val="0"/>
                  <w:marBottom w:val="0"/>
                  <w:divBdr>
                    <w:top w:val="none" w:sz="0" w:space="0" w:color="auto"/>
                    <w:left w:val="none" w:sz="0" w:space="0" w:color="auto"/>
                    <w:bottom w:val="none" w:sz="0" w:space="0" w:color="auto"/>
                    <w:right w:val="none" w:sz="0" w:space="0" w:color="auto"/>
                  </w:divBdr>
                  <w:divsChild>
                    <w:div w:id="5172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16872">
          <w:marLeft w:val="0"/>
          <w:marRight w:val="0"/>
          <w:marTop w:val="0"/>
          <w:marBottom w:val="0"/>
          <w:divBdr>
            <w:top w:val="none" w:sz="0" w:space="0" w:color="auto"/>
            <w:left w:val="none" w:sz="0" w:space="0" w:color="auto"/>
            <w:bottom w:val="none" w:sz="0" w:space="0" w:color="auto"/>
            <w:right w:val="none" w:sz="0" w:space="0" w:color="auto"/>
          </w:divBdr>
        </w:div>
        <w:div w:id="1604193034">
          <w:marLeft w:val="0"/>
          <w:marRight w:val="0"/>
          <w:marTop w:val="0"/>
          <w:marBottom w:val="0"/>
          <w:divBdr>
            <w:top w:val="none" w:sz="0" w:space="0" w:color="auto"/>
            <w:left w:val="none" w:sz="0" w:space="0" w:color="auto"/>
            <w:bottom w:val="none" w:sz="0" w:space="0" w:color="auto"/>
            <w:right w:val="none" w:sz="0" w:space="0" w:color="auto"/>
          </w:divBdr>
        </w:div>
        <w:div w:id="194388908">
          <w:marLeft w:val="0"/>
          <w:marRight w:val="0"/>
          <w:marTop w:val="0"/>
          <w:marBottom w:val="0"/>
          <w:divBdr>
            <w:top w:val="none" w:sz="0" w:space="0" w:color="auto"/>
            <w:left w:val="none" w:sz="0" w:space="0" w:color="auto"/>
            <w:bottom w:val="none" w:sz="0" w:space="0" w:color="auto"/>
            <w:right w:val="none" w:sz="0" w:space="0" w:color="auto"/>
          </w:divBdr>
        </w:div>
        <w:div w:id="282464783">
          <w:marLeft w:val="0"/>
          <w:marRight w:val="0"/>
          <w:marTop w:val="0"/>
          <w:marBottom w:val="0"/>
          <w:divBdr>
            <w:top w:val="none" w:sz="0" w:space="0" w:color="auto"/>
            <w:left w:val="none" w:sz="0" w:space="0" w:color="auto"/>
            <w:bottom w:val="none" w:sz="0" w:space="0" w:color="auto"/>
            <w:right w:val="none" w:sz="0" w:space="0" w:color="auto"/>
          </w:divBdr>
        </w:div>
        <w:div w:id="1745834701">
          <w:marLeft w:val="0"/>
          <w:marRight w:val="0"/>
          <w:marTop w:val="0"/>
          <w:marBottom w:val="0"/>
          <w:divBdr>
            <w:top w:val="none" w:sz="0" w:space="0" w:color="auto"/>
            <w:left w:val="none" w:sz="0" w:space="0" w:color="auto"/>
            <w:bottom w:val="none" w:sz="0" w:space="0" w:color="auto"/>
            <w:right w:val="none" w:sz="0" w:space="0" w:color="auto"/>
          </w:divBdr>
        </w:div>
        <w:div w:id="693504662">
          <w:marLeft w:val="0"/>
          <w:marRight w:val="0"/>
          <w:marTop w:val="0"/>
          <w:marBottom w:val="0"/>
          <w:divBdr>
            <w:top w:val="none" w:sz="0" w:space="0" w:color="auto"/>
            <w:left w:val="none" w:sz="0" w:space="0" w:color="auto"/>
            <w:bottom w:val="none" w:sz="0" w:space="0" w:color="auto"/>
            <w:right w:val="none" w:sz="0" w:space="0" w:color="auto"/>
          </w:divBdr>
        </w:div>
        <w:div w:id="568418334">
          <w:marLeft w:val="0"/>
          <w:marRight w:val="0"/>
          <w:marTop w:val="0"/>
          <w:marBottom w:val="0"/>
          <w:divBdr>
            <w:top w:val="none" w:sz="0" w:space="0" w:color="auto"/>
            <w:left w:val="none" w:sz="0" w:space="0" w:color="auto"/>
            <w:bottom w:val="none" w:sz="0" w:space="0" w:color="auto"/>
            <w:right w:val="none" w:sz="0" w:space="0" w:color="auto"/>
          </w:divBdr>
        </w:div>
        <w:div w:id="2044820179">
          <w:marLeft w:val="0"/>
          <w:marRight w:val="0"/>
          <w:marTop w:val="0"/>
          <w:marBottom w:val="0"/>
          <w:divBdr>
            <w:top w:val="none" w:sz="0" w:space="0" w:color="auto"/>
            <w:left w:val="none" w:sz="0" w:space="0" w:color="auto"/>
            <w:bottom w:val="none" w:sz="0" w:space="0" w:color="auto"/>
            <w:right w:val="none" w:sz="0" w:space="0" w:color="auto"/>
          </w:divBdr>
        </w:div>
        <w:div w:id="765617266">
          <w:marLeft w:val="0"/>
          <w:marRight w:val="0"/>
          <w:marTop w:val="0"/>
          <w:marBottom w:val="0"/>
          <w:divBdr>
            <w:top w:val="none" w:sz="0" w:space="0" w:color="auto"/>
            <w:left w:val="none" w:sz="0" w:space="0" w:color="auto"/>
            <w:bottom w:val="none" w:sz="0" w:space="0" w:color="auto"/>
            <w:right w:val="none" w:sz="0" w:space="0" w:color="auto"/>
          </w:divBdr>
        </w:div>
        <w:div w:id="556745763">
          <w:marLeft w:val="0"/>
          <w:marRight w:val="0"/>
          <w:marTop w:val="0"/>
          <w:marBottom w:val="0"/>
          <w:divBdr>
            <w:top w:val="none" w:sz="0" w:space="0" w:color="auto"/>
            <w:left w:val="none" w:sz="0" w:space="0" w:color="auto"/>
            <w:bottom w:val="none" w:sz="0" w:space="0" w:color="auto"/>
            <w:right w:val="none" w:sz="0" w:space="0" w:color="auto"/>
          </w:divBdr>
        </w:div>
        <w:div w:id="60451280">
          <w:marLeft w:val="0"/>
          <w:marRight w:val="0"/>
          <w:marTop w:val="0"/>
          <w:marBottom w:val="0"/>
          <w:divBdr>
            <w:top w:val="none" w:sz="0" w:space="0" w:color="auto"/>
            <w:left w:val="none" w:sz="0" w:space="0" w:color="auto"/>
            <w:bottom w:val="none" w:sz="0" w:space="0" w:color="auto"/>
            <w:right w:val="none" w:sz="0" w:space="0" w:color="auto"/>
          </w:divBdr>
        </w:div>
        <w:div w:id="1751537292">
          <w:marLeft w:val="0"/>
          <w:marRight w:val="0"/>
          <w:marTop w:val="0"/>
          <w:marBottom w:val="0"/>
          <w:divBdr>
            <w:top w:val="none" w:sz="0" w:space="0" w:color="auto"/>
            <w:left w:val="none" w:sz="0" w:space="0" w:color="auto"/>
            <w:bottom w:val="none" w:sz="0" w:space="0" w:color="auto"/>
            <w:right w:val="none" w:sz="0" w:space="0" w:color="auto"/>
          </w:divBdr>
        </w:div>
        <w:div w:id="1293555072">
          <w:marLeft w:val="0"/>
          <w:marRight w:val="0"/>
          <w:marTop w:val="0"/>
          <w:marBottom w:val="0"/>
          <w:divBdr>
            <w:top w:val="none" w:sz="0" w:space="0" w:color="auto"/>
            <w:left w:val="none" w:sz="0" w:space="0" w:color="auto"/>
            <w:bottom w:val="none" w:sz="0" w:space="0" w:color="auto"/>
            <w:right w:val="none" w:sz="0" w:space="0" w:color="auto"/>
          </w:divBdr>
        </w:div>
        <w:div w:id="1876232200">
          <w:marLeft w:val="0"/>
          <w:marRight w:val="0"/>
          <w:marTop w:val="0"/>
          <w:marBottom w:val="0"/>
          <w:divBdr>
            <w:top w:val="none" w:sz="0" w:space="0" w:color="auto"/>
            <w:left w:val="none" w:sz="0" w:space="0" w:color="auto"/>
            <w:bottom w:val="none" w:sz="0" w:space="0" w:color="auto"/>
            <w:right w:val="none" w:sz="0" w:space="0" w:color="auto"/>
          </w:divBdr>
        </w:div>
        <w:div w:id="323239489">
          <w:marLeft w:val="0"/>
          <w:marRight w:val="0"/>
          <w:marTop w:val="0"/>
          <w:marBottom w:val="0"/>
          <w:divBdr>
            <w:top w:val="none" w:sz="0" w:space="0" w:color="auto"/>
            <w:left w:val="none" w:sz="0" w:space="0" w:color="auto"/>
            <w:bottom w:val="none" w:sz="0" w:space="0" w:color="auto"/>
            <w:right w:val="none" w:sz="0" w:space="0" w:color="auto"/>
          </w:divBdr>
        </w:div>
        <w:div w:id="1851942172">
          <w:marLeft w:val="0"/>
          <w:marRight w:val="0"/>
          <w:marTop w:val="0"/>
          <w:marBottom w:val="0"/>
          <w:divBdr>
            <w:top w:val="none" w:sz="0" w:space="0" w:color="auto"/>
            <w:left w:val="none" w:sz="0" w:space="0" w:color="auto"/>
            <w:bottom w:val="none" w:sz="0" w:space="0" w:color="auto"/>
            <w:right w:val="none" w:sz="0" w:space="0" w:color="auto"/>
          </w:divBdr>
        </w:div>
        <w:div w:id="13583122">
          <w:marLeft w:val="0"/>
          <w:marRight w:val="0"/>
          <w:marTop w:val="0"/>
          <w:marBottom w:val="0"/>
          <w:divBdr>
            <w:top w:val="none" w:sz="0" w:space="0" w:color="auto"/>
            <w:left w:val="none" w:sz="0" w:space="0" w:color="auto"/>
            <w:bottom w:val="none" w:sz="0" w:space="0" w:color="auto"/>
            <w:right w:val="none" w:sz="0" w:space="0" w:color="auto"/>
          </w:divBdr>
        </w:div>
        <w:div w:id="895316146">
          <w:marLeft w:val="0"/>
          <w:marRight w:val="0"/>
          <w:marTop w:val="0"/>
          <w:marBottom w:val="0"/>
          <w:divBdr>
            <w:top w:val="none" w:sz="0" w:space="0" w:color="auto"/>
            <w:left w:val="none" w:sz="0" w:space="0" w:color="auto"/>
            <w:bottom w:val="none" w:sz="0" w:space="0" w:color="auto"/>
            <w:right w:val="none" w:sz="0" w:space="0" w:color="auto"/>
          </w:divBdr>
        </w:div>
        <w:div w:id="70396997">
          <w:marLeft w:val="0"/>
          <w:marRight w:val="0"/>
          <w:marTop w:val="0"/>
          <w:marBottom w:val="0"/>
          <w:divBdr>
            <w:top w:val="none" w:sz="0" w:space="0" w:color="auto"/>
            <w:left w:val="none" w:sz="0" w:space="0" w:color="auto"/>
            <w:bottom w:val="none" w:sz="0" w:space="0" w:color="auto"/>
            <w:right w:val="none" w:sz="0" w:space="0" w:color="auto"/>
          </w:divBdr>
        </w:div>
        <w:div w:id="1548637238">
          <w:marLeft w:val="0"/>
          <w:marRight w:val="0"/>
          <w:marTop w:val="0"/>
          <w:marBottom w:val="0"/>
          <w:divBdr>
            <w:top w:val="none" w:sz="0" w:space="0" w:color="auto"/>
            <w:left w:val="none" w:sz="0" w:space="0" w:color="auto"/>
            <w:bottom w:val="none" w:sz="0" w:space="0" w:color="auto"/>
            <w:right w:val="none" w:sz="0" w:space="0" w:color="auto"/>
          </w:divBdr>
        </w:div>
        <w:div w:id="1225800748">
          <w:marLeft w:val="0"/>
          <w:marRight w:val="0"/>
          <w:marTop w:val="0"/>
          <w:marBottom w:val="0"/>
          <w:divBdr>
            <w:top w:val="none" w:sz="0" w:space="0" w:color="auto"/>
            <w:left w:val="none" w:sz="0" w:space="0" w:color="auto"/>
            <w:bottom w:val="none" w:sz="0" w:space="0" w:color="auto"/>
            <w:right w:val="none" w:sz="0" w:space="0" w:color="auto"/>
          </w:divBdr>
        </w:div>
        <w:div w:id="2023437780">
          <w:marLeft w:val="0"/>
          <w:marRight w:val="0"/>
          <w:marTop w:val="0"/>
          <w:marBottom w:val="0"/>
          <w:divBdr>
            <w:top w:val="none" w:sz="0" w:space="0" w:color="auto"/>
            <w:left w:val="none" w:sz="0" w:space="0" w:color="auto"/>
            <w:bottom w:val="none" w:sz="0" w:space="0" w:color="auto"/>
            <w:right w:val="none" w:sz="0" w:space="0" w:color="auto"/>
          </w:divBdr>
        </w:div>
        <w:div w:id="210961167">
          <w:marLeft w:val="0"/>
          <w:marRight w:val="0"/>
          <w:marTop w:val="0"/>
          <w:marBottom w:val="0"/>
          <w:divBdr>
            <w:top w:val="none" w:sz="0" w:space="0" w:color="auto"/>
            <w:left w:val="none" w:sz="0" w:space="0" w:color="auto"/>
            <w:bottom w:val="none" w:sz="0" w:space="0" w:color="auto"/>
            <w:right w:val="none" w:sz="0" w:space="0" w:color="auto"/>
          </w:divBdr>
        </w:div>
        <w:div w:id="1728531593">
          <w:marLeft w:val="0"/>
          <w:marRight w:val="0"/>
          <w:marTop w:val="0"/>
          <w:marBottom w:val="0"/>
          <w:divBdr>
            <w:top w:val="none" w:sz="0" w:space="0" w:color="auto"/>
            <w:left w:val="none" w:sz="0" w:space="0" w:color="auto"/>
            <w:bottom w:val="none" w:sz="0" w:space="0" w:color="auto"/>
            <w:right w:val="none" w:sz="0" w:space="0" w:color="auto"/>
          </w:divBdr>
        </w:div>
        <w:div w:id="989215943">
          <w:marLeft w:val="0"/>
          <w:marRight w:val="0"/>
          <w:marTop w:val="0"/>
          <w:marBottom w:val="0"/>
          <w:divBdr>
            <w:top w:val="none" w:sz="0" w:space="0" w:color="auto"/>
            <w:left w:val="none" w:sz="0" w:space="0" w:color="auto"/>
            <w:bottom w:val="none" w:sz="0" w:space="0" w:color="auto"/>
            <w:right w:val="none" w:sz="0" w:space="0" w:color="auto"/>
          </w:divBdr>
        </w:div>
        <w:div w:id="643854279">
          <w:marLeft w:val="0"/>
          <w:marRight w:val="0"/>
          <w:marTop w:val="0"/>
          <w:marBottom w:val="0"/>
          <w:divBdr>
            <w:top w:val="none" w:sz="0" w:space="0" w:color="auto"/>
            <w:left w:val="none" w:sz="0" w:space="0" w:color="auto"/>
            <w:bottom w:val="none" w:sz="0" w:space="0" w:color="auto"/>
            <w:right w:val="none" w:sz="0" w:space="0" w:color="auto"/>
          </w:divBdr>
        </w:div>
        <w:div w:id="1116872558">
          <w:marLeft w:val="0"/>
          <w:marRight w:val="0"/>
          <w:marTop w:val="0"/>
          <w:marBottom w:val="0"/>
          <w:divBdr>
            <w:top w:val="none" w:sz="0" w:space="0" w:color="auto"/>
            <w:left w:val="none" w:sz="0" w:space="0" w:color="auto"/>
            <w:bottom w:val="none" w:sz="0" w:space="0" w:color="auto"/>
            <w:right w:val="none" w:sz="0" w:space="0" w:color="auto"/>
          </w:divBdr>
        </w:div>
        <w:div w:id="1066492595">
          <w:marLeft w:val="0"/>
          <w:marRight w:val="0"/>
          <w:marTop w:val="0"/>
          <w:marBottom w:val="0"/>
          <w:divBdr>
            <w:top w:val="none" w:sz="0" w:space="0" w:color="auto"/>
            <w:left w:val="none" w:sz="0" w:space="0" w:color="auto"/>
            <w:bottom w:val="none" w:sz="0" w:space="0" w:color="auto"/>
            <w:right w:val="none" w:sz="0" w:space="0" w:color="auto"/>
          </w:divBdr>
        </w:div>
        <w:div w:id="31151617">
          <w:marLeft w:val="0"/>
          <w:marRight w:val="0"/>
          <w:marTop w:val="0"/>
          <w:marBottom w:val="0"/>
          <w:divBdr>
            <w:top w:val="none" w:sz="0" w:space="0" w:color="auto"/>
            <w:left w:val="none" w:sz="0" w:space="0" w:color="auto"/>
            <w:bottom w:val="none" w:sz="0" w:space="0" w:color="auto"/>
            <w:right w:val="none" w:sz="0" w:space="0" w:color="auto"/>
          </w:divBdr>
        </w:div>
        <w:div w:id="273825578">
          <w:marLeft w:val="0"/>
          <w:marRight w:val="0"/>
          <w:marTop w:val="0"/>
          <w:marBottom w:val="0"/>
          <w:divBdr>
            <w:top w:val="none" w:sz="0" w:space="0" w:color="auto"/>
            <w:left w:val="none" w:sz="0" w:space="0" w:color="auto"/>
            <w:bottom w:val="none" w:sz="0" w:space="0" w:color="auto"/>
            <w:right w:val="none" w:sz="0" w:space="0" w:color="auto"/>
          </w:divBdr>
        </w:div>
        <w:div w:id="1072578480">
          <w:marLeft w:val="0"/>
          <w:marRight w:val="0"/>
          <w:marTop w:val="0"/>
          <w:marBottom w:val="0"/>
          <w:divBdr>
            <w:top w:val="none" w:sz="0" w:space="0" w:color="auto"/>
            <w:left w:val="none" w:sz="0" w:space="0" w:color="auto"/>
            <w:bottom w:val="none" w:sz="0" w:space="0" w:color="auto"/>
            <w:right w:val="none" w:sz="0" w:space="0" w:color="auto"/>
          </w:divBdr>
        </w:div>
        <w:div w:id="1695839507">
          <w:marLeft w:val="0"/>
          <w:marRight w:val="0"/>
          <w:marTop w:val="0"/>
          <w:marBottom w:val="0"/>
          <w:divBdr>
            <w:top w:val="none" w:sz="0" w:space="0" w:color="auto"/>
            <w:left w:val="none" w:sz="0" w:space="0" w:color="auto"/>
            <w:bottom w:val="none" w:sz="0" w:space="0" w:color="auto"/>
            <w:right w:val="none" w:sz="0" w:space="0" w:color="auto"/>
          </w:divBdr>
        </w:div>
        <w:div w:id="9450052">
          <w:marLeft w:val="0"/>
          <w:marRight w:val="0"/>
          <w:marTop w:val="0"/>
          <w:marBottom w:val="0"/>
          <w:divBdr>
            <w:top w:val="none" w:sz="0" w:space="0" w:color="auto"/>
            <w:left w:val="none" w:sz="0" w:space="0" w:color="auto"/>
            <w:bottom w:val="none" w:sz="0" w:space="0" w:color="auto"/>
            <w:right w:val="none" w:sz="0" w:space="0" w:color="auto"/>
          </w:divBdr>
        </w:div>
        <w:div w:id="1862620231">
          <w:marLeft w:val="0"/>
          <w:marRight w:val="0"/>
          <w:marTop w:val="0"/>
          <w:marBottom w:val="0"/>
          <w:divBdr>
            <w:top w:val="none" w:sz="0" w:space="0" w:color="auto"/>
            <w:left w:val="none" w:sz="0" w:space="0" w:color="auto"/>
            <w:bottom w:val="none" w:sz="0" w:space="0" w:color="auto"/>
            <w:right w:val="none" w:sz="0" w:space="0" w:color="auto"/>
          </w:divBdr>
        </w:div>
        <w:div w:id="909464040">
          <w:marLeft w:val="0"/>
          <w:marRight w:val="0"/>
          <w:marTop w:val="0"/>
          <w:marBottom w:val="0"/>
          <w:divBdr>
            <w:top w:val="none" w:sz="0" w:space="0" w:color="auto"/>
            <w:left w:val="none" w:sz="0" w:space="0" w:color="auto"/>
            <w:bottom w:val="none" w:sz="0" w:space="0" w:color="auto"/>
            <w:right w:val="none" w:sz="0" w:space="0" w:color="auto"/>
          </w:divBdr>
        </w:div>
        <w:div w:id="1072119486">
          <w:marLeft w:val="0"/>
          <w:marRight w:val="0"/>
          <w:marTop w:val="0"/>
          <w:marBottom w:val="0"/>
          <w:divBdr>
            <w:top w:val="none" w:sz="0" w:space="0" w:color="auto"/>
            <w:left w:val="none" w:sz="0" w:space="0" w:color="auto"/>
            <w:bottom w:val="none" w:sz="0" w:space="0" w:color="auto"/>
            <w:right w:val="none" w:sz="0" w:space="0" w:color="auto"/>
          </w:divBdr>
        </w:div>
        <w:div w:id="543911867">
          <w:marLeft w:val="0"/>
          <w:marRight w:val="0"/>
          <w:marTop w:val="0"/>
          <w:marBottom w:val="0"/>
          <w:divBdr>
            <w:top w:val="none" w:sz="0" w:space="0" w:color="auto"/>
            <w:left w:val="none" w:sz="0" w:space="0" w:color="auto"/>
            <w:bottom w:val="none" w:sz="0" w:space="0" w:color="auto"/>
            <w:right w:val="none" w:sz="0" w:space="0" w:color="auto"/>
          </w:divBdr>
        </w:div>
        <w:div w:id="40056478">
          <w:marLeft w:val="0"/>
          <w:marRight w:val="0"/>
          <w:marTop w:val="0"/>
          <w:marBottom w:val="0"/>
          <w:divBdr>
            <w:top w:val="none" w:sz="0" w:space="0" w:color="auto"/>
            <w:left w:val="none" w:sz="0" w:space="0" w:color="auto"/>
            <w:bottom w:val="none" w:sz="0" w:space="0" w:color="auto"/>
            <w:right w:val="none" w:sz="0" w:space="0" w:color="auto"/>
          </w:divBdr>
        </w:div>
        <w:div w:id="1619919557">
          <w:marLeft w:val="0"/>
          <w:marRight w:val="0"/>
          <w:marTop w:val="0"/>
          <w:marBottom w:val="0"/>
          <w:divBdr>
            <w:top w:val="none" w:sz="0" w:space="0" w:color="auto"/>
            <w:left w:val="none" w:sz="0" w:space="0" w:color="auto"/>
            <w:bottom w:val="none" w:sz="0" w:space="0" w:color="auto"/>
            <w:right w:val="none" w:sz="0" w:space="0" w:color="auto"/>
          </w:divBdr>
        </w:div>
        <w:div w:id="1500467626">
          <w:marLeft w:val="0"/>
          <w:marRight w:val="0"/>
          <w:marTop w:val="0"/>
          <w:marBottom w:val="0"/>
          <w:divBdr>
            <w:top w:val="none" w:sz="0" w:space="0" w:color="auto"/>
            <w:left w:val="none" w:sz="0" w:space="0" w:color="auto"/>
            <w:bottom w:val="none" w:sz="0" w:space="0" w:color="auto"/>
            <w:right w:val="none" w:sz="0" w:space="0" w:color="auto"/>
          </w:divBdr>
        </w:div>
        <w:div w:id="186068070">
          <w:marLeft w:val="0"/>
          <w:marRight w:val="0"/>
          <w:marTop w:val="0"/>
          <w:marBottom w:val="0"/>
          <w:divBdr>
            <w:top w:val="none" w:sz="0" w:space="0" w:color="auto"/>
            <w:left w:val="none" w:sz="0" w:space="0" w:color="auto"/>
            <w:bottom w:val="none" w:sz="0" w:space="0" w:color="auto"/>
            <w:right w:val="none" w:sz="0" w:space="0" w:color="auto"/>
          </w:divBdr>
        </w:div>
        <w:div w:id="1666131164">
          <w:marLeft w:val="0"/>
          <w:marRight w:val="0"/>
          <w:marTop w:val="0"/>
          <w:marBottom w:val="0"/>
          <w:divBdr>
            <w:top w:val="none" w:sz="0" w:space="0" w:color="auto"/>
            <w:left w:val="none" w:sz="0" w:space="0" w:color="auto"/>
            <w:bottom w:val="none" w:sz="0" w:space="0" w:color="auto"/>
            <w:right w:val="none" w:sz="0" w:space="0" w:color="auto"/>
          </w:divBdr>
        </w:div>
        <w:div w:id="793711364">
          <w:marLeft w:val="0"/>
          <w:marRight w:val="0"/>
          <w:marTop w:val="0"/>
          <w:marBottom w:val="0"/>
          <w:divBdr>
            <w:top w:val="none" w:sz="0" w:space="0" w:color="auto"/>
            <w:left w:val="none" w:sz="0" w:space="0" w:color="auto"/>
            <w:bottom w:val="none" w:sz="0" w:space="0" w:color="auto"/>
            <w:right w:val="none" w:sz="0" w:space="0" w:color="auto"/>
          </w:divBdr>
        </w:div>
        <w:div w:id="507792084">
          <w:marLeft w:val="0"/>
          <w:marRight w:val="0"/>
          <w:marTop w:val="0"/>
          <w:marBottom w:val="0"/>
          <w:divBdr>
            <w:top w:val="none" w:sz="0" w:space="0" w:color="auto"/>
            <w:left w:val="none" w:sz="0" w:space="0" w:color="auto"/>
            <w:bottom w:val="none" w:sz="0" w:space="0" w:color="auto"/>
            <w:right w:val="none" w:sz="0" w:space="0" w:color="auto"/>
          </w:divBdr>
        </w:div>
        <w:div w:id="1321424166">
          <w:marLeft w:val="0"/>
          <w:marRight w:val="0"/>
          <w:marTop w:val="0"/>
          <w:marBottom w:val="0"/>
          <w:divBdr>
            <w:top w:val="none" w:sz="0" w:space="0" w:color="auto"/>
            <w:left w:val="none" w:sz="0" w:space="0" w:color="auto"/>
            <w:bottom w:val="none" w:sz="0" w:space="0" w:color="auto"/>
            <w:right w:val="none" w:sz="0" w:space="0" w:color="auto"/>
          </w:divBdr>
        </w:div>
        <w:div w:id="805897381">
          <w:marLeft w:val="0"/>
          <w:marRight w:val="0"/>
          <w:marTop w:val="0"/>
          <w:marBottom w:val="0"/>
          <w:divBdr>
            <w:top w:val="none" w:sz="0" w:space="0" w:color="auto"/>
            <w:left w:val="none" w:sz="0" w:space="0" w:color="auto"/>
            <w:bottom w:val="none" w:sz="0" w:space="0" w:color="auto"/>
            <w:right w:val="none" w:sz="0" w:space="0" w:color="auto"/>
          </w:divBdr>
        </w:div>
        <w:div w:id="1017467681">
          <w:marLeft w:val="0"/>
          <w:marRight w:val="0"/>
          <w:marTop w:val="0"/>
          <w:marBottom w:val="0"/>
          <w:divBdr>
            <w:top w:val="none" w:sz="0" w:space="0" w:color="auto"/>
            <w:left w:val="none" w:sz="0" w:space="0" w:color="auto"/>
            <w:bottom w:val="none" w:sz="0" w:space="0" w:color="auto"/>
            <w:right w:val="none" w:sz="0" w:space="0" w:color="auto"/>
          </w:divBdr>
        </w:div>
        <w:div w:id="1261330975">
          <w:marLeft w:val="0"/>
          <w:marRight w:val="0"/>
          <w:marTop w:val="0"/>
          <w:marBottom w:val="0"/>
          <w:divBdr>
            <w:top w:val="none" w:sz="0" w:space="0" w:color="auto"/>
            <w:left w:val="none" w:sz="0" w:space="0" w:color="auto"/>
            <w:bottom w:val="none" w:sz="0" w:space="0" w:color="auto"/>
            <w:right w:val="none" w:sz="0" w:space="0" w:color="auto"/>
          </w:divBdr>
        </w:div>
        <w:div w:id="1740864070">
          <w:marLeft w:val="0"/>
          <w:marRight w:val="0"/>
          <w:marTop w:val="0"/>
          <w:marBottom w:val="0"/>
          <w:divBdr>
            <w:top w:val="none" w:sz="0" w:space="0" w:color="auto"/>
            <w:left w:val="none" w:sz="0" w:space="0" w:color="auto"/>
            <w:bottom w:val="none" w:sz="0" w:space="0" w:color="auto"/>
            <w:right w:val="none" w:sz="0" w:space="0" w:color="auto"/>
          </w:divBdr>
        </w:div>
        <w:div w:id="1924297083">
          <w:marLeft w:val="0"/>
          <w:marRight w:val="0"/>
          <w:marTop w:val="0"/>
          <w:marBottom w:val="0"/>
          <w:divBdr>
            <w:top w:val="none" w:sz="0" w:space="0" w:color="auto"/>
            <w:left w:val="none" w:sz="0" w:space="0" w:color="auto"/>
            <w:bottom w:val="none" w:sz="0" w:space="0" w:color="auto"/>
            <w:right w:val="none" w:sz="0" w:space="0" w:color="auto"/>
          </w:divBdr>
        </w:div>
        <w:div w:id="768430109">
          <w:marLeft w:val="0"/>
          <w:marRight w:val="0"/>
          <w:marTop w:val="0"/>
          <w:marBottom w:val="0"/>
          <w:divBdr>
            <w:top w:val="none" w:sz="0" w:space="0" w:color="auto"/>
            <w:left w:val="none" w:sz="0" w:space="0" w:color="auto"/>
            <w:bottom w:val="none" w:sz="0" w:space="0" w:color="auto"/>
            <w:right w:val="none" w:sz="0" w:space="0" w:color="auto"/>
          </w:divBdr>
        </w:div>
        <w:div w:id="66344935">
          <w:marLeft w:val="0"/>
          <w:marRight w:val="0"/>
          <w:marTop w:val="0"/>
          <w:marBottom w:val="0"/>
          <w:divBdr>
            <w:top w:val="none" w:sz="0" w:space="0" w:color="auto"/>
            <w:left w:val="none" w:sz="0" w:space="0" w:color="auto"/>
            <w:bottom w:val="none" w:sz="0" w:space="0" w:color="auto"/>
            <w:right w:val="none" w:sz="0" w:space="0" w:color="auto"/>
          </w:divBdr>
        </w:div>
        <w:div w:id="1756173324">
          <w:marLeft w:val="0"/>
          <w:marRight w:val="0"/>
          <w:marTop w:val="0"/>
          <w:marBottom w:val="0"/>
          <w:divBdr>
            <w:top w:val="none" w:sz="0" w:space="0" w:color="auto"/>
            <w:left w:val="none" w:sz="0" w:space="0" w:color="auto"/>
            <w:bottom w:val="none" w:sz="0" w:space="0" w:color="auto"/>
            <w:right w:val="none" w:sz="0" w:space="0" w:color="auto"/>
          </w:divBdr>
        </w:div>
        <w:div w:id="677198480">
          <w:marLeft w:val="0"/>
          <w:marRight w:val="0"/>
          <w:marTop w:val="0"/>
          <w:marBottom w:val="0"/>
          <w:divBdr>
            <w:top w:val="none" w:sz="0" w:space="0" w:color="auto"/>
            <w:left w:val="none" w:sz="0" w:space="0" w:color="auto"/>
            <w:bottom w:val="none" w:sz="0" w:space="0" w:color="auto"/>
            <w:right w:val="none" w:sz="0" w:space="0" w:color="auto"/>
          </w:divBdr>
        </w:div>
        <w:div w:id="920866619">
          <w:marLeft w:val="0"/>
          <w:marRight w:val="0"/>
          <w:marTop w:val="0"/>
          <w:marBottom w:val="0"/>
          <w:divBdr>
            <w:top w:val="none" w:sz="0" w:space="0" w:color="auto"/>
            <w:left w:val="none" w:sz="0" w:space="0" w:color="auto"/>
            <w:bottom w:val="none" w:sz="0" w:space="0" w:color="auto"/>
            <w:right w:val="none" w:sz="0" w:space="0" w:color="auto"/>
          </w:divBdr>
        </w:div>
        <w:div w:id="828523840">
          <w:marLeft w:val="0"/>
          <w:marRight w:val="0"/>
          <w:marTop w:val="0"/>
          <w:marBottom w:val="0"/>
          <w:divBdr>
            <w:top w:val="none" w:sz="0" w:space="0" w:color="auto"/>
            <w:left w:val="none" w:sz="0" w:space="0" w:color="auto"/>
            <w:bottom w:val="none" w:sz="0" w:space="0" w:color="auto"/>
            <w:right w:val="none" w:sz="0" w:space="0" w:color="auto"/>
          </w:divBdr>
        </w:div>
        <w:div w:id="1325159181">
          <w:marLeft w:val="0"/>
          <w:marRight w:val="0"/>
          <w:marTop w:val="0"/>
          <w:marBottom w:val="0"/>
          <w:divBdr>
            <w:top w:val="none" w:sz="0" w:space="0" w:color="auto"/>
            <w:left w:val="none" w:sz="0" w:space="0" w:color="auto"/>
            <w:bottom w:val="none" w:sz="0" w:space="0" w:color="auto"/>
            <w:right w:val="none" w:sz="0" w:space="0" w:color="auto"/>
          </w:divBdr>
        </w:div>
        <w:div w:id="670327643">
          <w:marLeft w:val="0"/>
          <w:marRight w:val="0"/>
          <w:marTop w:val="0"/>
          <w:marBottom w:val="0"/>
          <w:divBdr>
            <w:top w:val="none" w:sz="0" w:space="0" w:color="auto"/>
            <w:left w:val="none" w:sz="0" w:space="0" w:color="auto"/>
            <w:bottom w:val="none" w:sz="0" w:space="0" w:color="auto"/>
            <w:right w:val="none" w:sz="0" w:space="0" w:color="auto"/>
          </w:divBdr>
        </w:div>
        <w:div w:id="1138571148">
          <w:marLeft w:val="0"/>
          <w:marRight w:val="0"/>
          <w:marTop w:val="0"/>
          <w:marBottom w:val="0"/>
          <w:divBdr>
            <w:top w:val="none" w:sz="0" w:space="0" w:color="auto"/>
            <w:left w:val="none" w:sz="0" w:space="0" w:color="auto"/>
            <w:bottom w:val="none" w:sz="0" w:space="0" w:color="auto"/>
            <w:right w:val="none" w:sz="0" w:space="0" w:color="auto"/>
          </w:divBdr>
        </w:div>
        <w:div w:id="373426621">
          <w:marLeft w:val="0"/>
          <w:marRight w:val="0"/>
          <w:marTop w:val="0"/>
          <w:marBottom w:val="0"/>
          <w:divBdr>
            <w:top w:val="none" w:sz="0" w:space="0" w:color="auto"/>
            <w:left w:val="none" w:sz="0" w:space="0" w:color="auto"/>
            <w:bottom w:val="none" w:sz="0" w:space="0" w:color="auto"/>
            <w:right w:val="none" w:sz="0" w:space="0" w:color="auto"/>
          </w:divBdr>
        </w:div>
        <w:div w:id="386417806">
          <w:marLeft w:val="0"/>
          <w:marRight w:val="0"/>
          <w:marTop w:val="0"/>
          <w:marBottom w:val="0"/>
          <w:divBdr>
            <w:top w:val="none" w:sz="0" w:space="0" w:color="auto"/>
            <w:left w:val="none" w:sz="0" w:space="0" w:color="auto"/>
            <w:bottom w:val="none" w:sz="0" w:space="0" w:color="auto"/>
            <w:right w:val="none" w:sz="0" w:space="0" w:color="auto"/>
          </w:divBdr>
        </w:div>
        <w:div w:id="153886915">
          <w:marLeft w:val="0"/>
          <w:marRight w:val="0"/>
          <w:marTop w:val="0"/>
          <w:marBottom w:val="0"/>
          <w:divBdr>
            <w:top w:val="none" w:sz="0" w:space="0" w:color="auto"/>
            <w:left w:val="none" w:sz="0" w:space="0" w:color="auto"/>
            <w:bottom w:val="none" w:sz="0" w:space="0" w:color="auto"/>
            <w:right w:val="none" w:sz="0" w:space="0" w:color="auto"/>
          </w:divBdr>
        </w:div>
        <w:div w:id="1887254501">
          <w:marLeft w:val="0"/>
          <w:marRight w:val="0"/>
          <w:marTop w:val="0"/>
          <w:marBottom w:val="0"/>
          <w:divBdr>
            <w:top w:val="none" w:sz="0" w:space="0" w:color="auto"/>
            <w:left w:val="none" w:sz="0" w:space="0" w:color="auto"/>
            <w:bottom w:val="none" w:sz="0" w:space="0" w:color="auto"/>
            <w:right w:val="none" w:sz="0" w:space="0" w:color="auto"/>
          </w:divBdr>
        </w:div>
        <w:div w:id="1800105806">
          <w:marLeft w:val="0"/>
          <w:marRight w:val="0"/>
          <w:marTop w:val="0"/>
          <w:marBottom w:val="0"/>
          <w:divBdr>
            <w:top w:val="none" w:sz="0" w:space="0" w:color="auto"/>
            <w:left w:val="none" w:sz="0" w:space="0" w:color="auto"/>
            <w:bottom w:val="none" w:sz="0" w:space="0" w:color="auto"/>
            <w:right w:val="none" w:sz="0" w:space="0" w:color="auto"/>
          </w:divBdr>
        </w:div>
        <w:div w:id="661617653">
          <w:marLeft w:val="0"/>
          <w:marRight w:val="0"/>
          <w:marTop w:val="0"/>
          <w:marBottom w:val="0"/>
          <w:divBdr>
            <w:top w:val="none" w:sz="0" w:space="0" w:color="auto"/>
            <w:left w:val="none" w:sz="0" w:space="0" w:color="auto"/>
            <w:bottom w:val="none" w:sz="0" w:space="0" w:color="auto"/>
            <w:right w:val="none" w:sz="0" w:space="0" w:color="auto"/>
          </w:divBdr>
        </w:div>
        <w:div w:id="549848209">
          <w:marLeft w:val="0"/>
          <w:marRight w:val="0"/>
          <w:marTop w:val="0"/>
          <w:marBottom w:val="0"/>
          <w:divBdr>
            <w:top w:val="none" w:sz="0" w:space="0" w:color="auto"/>
            <w:left w:val="none" w:sz="0" w:space="0" w:color="auto"/>
            <w:bottom w:val="none" w:sz="0" w:space="0" w:color="auto"/>
            <w:right w:val="none" w:sz="0" w:space="0" w:color="auto"/>
          </w:divBdr>
        </w:div>
        <w:div w:id="1124538991">
          <w:marLeft w:val="0"/>
          <w:marRight w:val="0"/>
          <w:marTop w:val="0"/>
          <w:marBottom w:val="0"/>
          <w:divBdr>
            <w:top w:val="none" w:sz="0" w:space="0" w:color="auto"/>
            <w:left w:val="none" w:sz="0" w:space="0" w:color="auto"/>
            <w:bottom w:val="none" w:sz="0" w:space="0" w:color="auto"/>
            <w:right w:val="none" w:sz="0" w:space="0" w:color="auto"/>
          </w:divBdr>
        </w:div>
        <w:div w:id="516383810">
          <w:marLeft w:val="0"/>
          <w:marRight w:val="0"/>
          <w:marTop w:val="0"/>
          <w:marBottom w:val="0"/>
          <w:divBdr>
            <w:top w:val="none" w:sz="0" w:space="0" w:color="auto"/>
            <w:left w:val="none" w:sz="0" w:space="0" w:color="auto"/>
            <w:bottom w:val="none" w:sz="0" w:space="0" w:color="auto"/>
            <w:right w:val="none" w:sz="0" w:space="0" w:color="auto"/>
          </w:divBdr>
        </w:div>
        <w:div w:id="1702436078">
          <w:marLeft w:val="0"/>
          <w:marRight w:val="0"/>
          <w:marTop w:val="0"/>
          <w:marBottom w:val="0"/>
          <w:divBdr>
            <w:top w:val="none" w:sz="0" w:space="0" w:color="auto"/>
            <w:left w:val="none" w:sz="0" w:space="0" w:color="auto"/>
            <w:bottom w:val="none" w:sz="0" w:space="0" w:color="auto"/>
            <w:right w:val="none" w:sz="0" w:space="0" w:color="auto"/>
          </w:divBdr>
        </w:div>
        <w:div w:id="1889493460">
          <w:marLeft w:val="0"/>
          <w:marRight w:val="0"/>
          <w:marTop w:val="0"/>
          <w:marBottom w:val="0"/>
          <w:divBdr>
            <w:top w:val="none" w:sz="0" w:space="0" w:color="auto"/>
            <w:left w:val="none" w:sz="0" w:space="0" w:color="auto"/>
            <w:bottom w:val="none" w:sz="0" w:space="0" w:color="auto"/>
            <w:right w:val="none" w:sz="0" w:space="0" w:color="auto"/>
          </w:divBdr>
        </w:div>
        <w:div w:id="809175995">
          <w:marLeft w:val="0"/>
          <w:marRight w:val="0"/>
          <w:marTop w:val="0"/>
          <w:marBottom w:val="0"/>
          <w:divBdr>
            <w:top w:val="none" w:sz="0" w:space="0" w:color="auto"/>
            <w:left w:val="none" w:sz="0" w:space="0" w:color="auto"/>
            <w:bottom w:val="none" w:sz="0" w:space="0" w:color="auto"/>
            <w:right w:val="none" w:sz="0" w:space="0" w:color="auto"/>
          </w:divBdr>
        </w:div>
        <w:div w:id="552154493">
          <w:marLeft w:val="0"/>
          <w:marRight w:val="0"/>
          <w:marTop w:val="0"/>
          <w:marBottom w:val="0"/>
          <w:divBdr>
            <w:top w:val="none" w:sz="0" w:space="0" w:color="auto"/>
            <w:left w:val="none" w:sz="0" w:space="0" w:color="auto"/>
            <w:bottom w:val="none" w:sz="0" w:space="0" w:color="auto"/>
            <w:right w:val="none" w:sz="0" w:space="0" w:color="auto"/>
          </w:divBdr>
        </w:div>
        <w:div w:id="130711136">
          <w:marLeft w:val="0"/>
          <w:marRight w:val="0"/>
          <w:marTop w:val="0"/>
          <w:marBottom w:val="0"/>
          <w:divBdr>
            <w:top w:val="none" w:sz="0" w:space="0" w:color="auto"/>
            <w:left w:val="none" w:sz="0" w:space="0" w:color="auto"/>
            <w:bottom w:val="none" w:sz="0" w:space="0" w:color="auto"/>
            <w:right w:val="none" w:sz="0" w:space="0" w:color="auto"/>
          </w:divBdr>
        </w:div>
        <w:div w:id="1753358604">
          <w:marLeft w:val="0"/>
          <w:marRight w:val="0"/>
          <w:marTop w:val="0"/>
          <w:marBottom w:val="0"/>
          <w:divBdr>
            <w:top w:val="none" w:sz="0" w:space="0" w:color="auto"/>
            <w:left w:val="none" w:sz="0" w:space="0" w:color="auto"/>
            <w:bottom w:val="none" w:sz="0" w:space="0" w:color="auto"/>
            <w:right w:val="none" w:sz="0" w:space="0" w:color="auto"/>
          </w:divBdr>
        </w:div>
        <w:div w:id="1628582869">
          <w:marLeft w:val="0"/>
          <w:marRight w:val="0"/>
          <w:marTop w:val="0"/>
          <w:marBottom w:val="0"/>
          <w:divBdr>
            <w:top w:val="none" w:sz="0" w:space="0" w:color="auto"/>
            <w:left w:val="none" w:sz="0" w:space="0" w:color="auto"/>
            <w:bottom w:val="none" w:sz="0" w:space="0" w:color="auto"/>
            <w:right w:val="none" w:sz="0" w:space="0" w:color="auto"/>
          </w:divBdr>
        </w:div>
        <w:div w:id="134178854">
          <w:marLeft w:val="0"/>
          <w:marRight w:val="0"/>
          <w:marTop w:val="0"/>
          <w:marBottom w:val="0"/>
          <w:divBdr>
            <w:top w:val="none" w:sz="0" w:space="0" w:color="auto"/>
            <w:left w:val="none" w:sz="0" w:space="0" w:color="auto"/>
            <w:bottom w:val="none" w:sz="0" w:space="0" w:color="auto"/>
            <w:right w:val="none" w:sz="0" w:space="0" w:color="auto"/>
          </w:divBdr>
        </w:div>
        <w:div w:id="402487541">
          <w:marLeft w:val="0"/>
          <w:marRight w:val="0"/>
          <w:marTop w:val="0"/>
          <w:marBottom w:val="0"/>
          <w:divBdr>
            <w:top w:val="none" w:sz="0" w:space="0" w:color="auto"/>
            <w:left w:val="none" w:sz="0" w:space="0" w:color="auto"/>
            <w:bottom w:val="none" w:sz="0" w:space="0" w:color="auto"/>
            <w:right w:val="none" w:sz="0" w:space="0" w:color="auto"/>
          </w:divBdr>
        </w:div>
        <w:div w:id="1853227990">
          <w:marLeft w:val="0"/>
          <w:marRight w:val="0"/>
          <w:marTop w:val="0"/>
          <w:marBottom w:val="0"/>
          <w:divBdr>
            <w:top w:val="none" w:sz="0" w:space="0" w:color="auto"/>
            <w:left w:val="none" w:sz="0" w:space="0" w:color="auto"/>
            <w:bottom w:val="none" w:sz="0" w:space="0" w:color="auto"/>
            <w:right w:val="none" w:sz="0" w:space="0" w:color="auto"/>
          </w:divBdr>
        </w:div>
        <w:div w:id="661198270">
          <w:marLeft w:val="0"/>
          <w:marRight w:val="0"/>
          <w:marTop w:val="0"/>
          <w:marBottom w:val="0"/>
          <w:divBdr>
            <w:top w:val="none" w:sz="0" w:space="0" w:color="auto"/>
            <w:left w:val="none" w:sz="0" w:space="0" w:color="auto"/>
            <w:bottom w:val="none" w:sz="0" w:space="0" w:color="auto"/>
            <w:right w:val="none" w:sz="0" w:space="0" w:color="auto"/>
          </w:divBdr>
        </w:div>
        <w:div w:id="771628609">
          <w:marLeft w:val="0"/>
          <w:marRight w:val="0"/>
          <w:marTop w:val="0"/>
          <w:marBottom w:val="0"/>
          <w:divBdr>
            <w:top w:val="none" w:sz="0" w:space="0" w:color="auto"/>
            <w:left w:val="none" w:sz="0" w:space="0" w:color="auto"/>
            <w:bottom w:val="none" w:sz="0" w:space="0" w:color="auto"/>
            <w:right w:val="none" w:sz="0" w:space="0" w:color="auto"/>
          </w:divBdr>
        </w:div>
        <w:div w:id="681783244">
          <w:marLeft w:val="0"/>
          <w:marRight w:val="0"/>
          <w:marTop w:val="0"/>
          <w:marBottom w:val="0"/>
          <w:divBdr>
            <w:top w:val="none" w:sz="0" w:space="0" w:color="auto"/>
            <w:left w:val="none" w:sz="0" w:space="0" w:color="auto"/>
            <w:bottom w:val="none" w:sz="0" w:space="0" w:color="auto"/>
            <w:right w:val="none" w:sz="0" w:space="0" w:color="auto"/>
          </w:divBdr>
        </w:div>
        <w:div w:id="807287028">
          <w:marLeft w:val="0"/>
          <w:marRight w:val="0"/>
          <w:marTop w:val="0"/>
          <w:marBottom w:val="0"/>
          <w:divBdr>
            <w:top w:val="none" w:sz="0" w:space="0" w:color="auto"/>
            <w:left w:val="none" w:sz="0" w:space="0" w:color="auto"/>
            <w:bottom w:val="none" w:sz="0" w:space="0" w:color="auto"/>
            <w:right w:val="none" w:sz="0" w:space="0" w:color="auto"/>
          </w:divBdr>
        </w:div>
        <w:div w:id="326328186">
          <w:marLeft w:val="0"/>
          <w:marRight w:val="0"/>
          <w:marTop w:val="0"/>
          <w:marBottom w:val="0"/>
          <w:divBdr>
            <w:top w:val="none" w:sz="0" w:space="0" w:color="auto"/>
            <w:left w:val="none" w:sz="0" w:space="0" w:color="auto"/>
            <w:bottom w:val="none" w:sz="0" w:space="0" w:color="auto"/>
            <w:right w:val="none" w:sz="0" w:space="0" w:color="auto"/>
          </w:divBdr>
        </w:div>
        <w:div w:id="1996646017">
          <w:marLeft w:val="0"/>
          <w:marRight w:val="0"/>
          <w:marTop w:val="0"/>
          <w:marBottom w:val="0"/>
          <w:divBdr>
            <w:top w:val="none" w:sz="0" w:space="0" w:color="auto"/>
            <w:left w:val="none" w:sz="0" w:space="0" w:color="auto"/>
            <w:bottom w:val="none" w:sz="0" w:space="0" w:color="auto"/>
            <w:right w:val="none" w:sz="0" w:space="0" w:color="auto"/>
          </w:divBdr>
        </w:div>
        <w:div w:id="159195549">
          <w:marLeft w:val="0"/>
          <w:marRight w:val="0"/>
          <w:marTop w:val="0"/>
          <w:marBottom w:val="0"/>
          <w:divBdr>
            <w:top w:val="none" w:sz="0" w:space="0" w:color="auto"/>
            <w:left w:val="none" w:sz="0" w:space="0" w:color="auto"/>
            <w:bottom w:val="none" w:sz="0" w:space="0" w:color="auto"/>
            <w:right w:val="none" w:sz="0" w:space="0" w:color="auto"/>
          </w:divBdr>
        </w:div>
        <w:div w:id="336156343">
          <w:marLeft w:val="0"/>
          <w:marRight w:val="0"/>
          <w:marTop w:val="0"/>
          <w:marBottom w:val="0"/>
          <w:divBdr>
            <w:top w:val="none" w:sz="0" w:space="0" w:color="auto"/>
            <w:left w:val="none" w:sz="0" w:space="0" w:color="auto"/>
            <w:bottom w:val="none" w:sz="0" w:space="0" w:color="auto"/>
            <w:right w:val="none" w:sz="0" w:space="0" w:color="auto"/>
          </w:divBdr>
        </w:div>
        <w:div w:id="1382824007">
          <w:marLeft w:val="0"/>
          <w:marRight w:val="0"/>
          <w:marTop w:val="0"/>
          <w:marBottom w:val="0"/>
          <w:divBdr>
            <w:top w:val="none" w:sz="0" w:space="0" w:color="auto"/>
            <w:left w:val="none" w:sz="0" w:space="0" w:color="auto"/>
            <w:bottom w:val="none" w:sz="0" w:space="0" w:color="auto"/>
            <w:right w:val="none" w:sz="0" w:space="0" w:color="auto"/>
          </w:divBdr>
        </w:div>
        <w:div w:id="517738065">
          <w:marLeft w:val="0"/>
          <w:marRight w:val="0"/>
          <w:marTop w:val="0"/>
          <w:marBottom w:val="0"/>
          <w:divBdr>
            <w:top w:val="none" w:sz="0" w:space="0" w:color="auto"/>
            <w:left w:val="none" w:sz="0" w:space="0" w:color="auto"/>
            <w:bottom w:val="none" w:sz="0" w:space="0" w:color="auto"/>
            <w:right w:val="none" w:sz="0" w:space="0" w:color="auto"/>
          </w:divBdr>
        </w:div>
        <w:div w:id="1198616916">
          <w:marLeft w:val="0"/>
          <w:marRight w:val="0"/>
          <w:marTop w:val="0"/>
          <w:marBottom w:val="0"/>
          <w:divBdr>
            <w:top w:val="none" w:sz="0" w:space="0" w:color="auto"/>
            <w:left w:val="none" w:sz="0" w:space="0" w:color="auto"/>
            <w:bottom w:val="none" w:sz="0" w:space="0" w:color="auto"/>
            <w:right w:val="none" w:sz="0" w:space="0" w:color="auto"/>
          </w:divBdr>
        </w:div>
        <w:div w:id="33773865">
          <w:marLeft w:val="0"/>
          <w:marRight w:val="0"/>
          <w:marTop w:val="0"/>
          <w:marBottom w:val="0"/>
          <w:divBdr>
            <w:top w:val="none" w:sz="0" w:space="0" w:color="auto"/>
            <w:left w:val="none" w:sz="0" w:space="0" w:color="auto"/>
            <w:bottom w:val="none" w:sz="0" w:space="0" w:color="auto"/>
            <w:right w:val="none" w:sz="0" w:space="0" w:color="auto"/>
          </w:divBdr>
          <w:divsChild>
            <w:div w:id="671029400">
              <w:marLeft w:val="-75"/>
              <w:marRight w:val="0"/>
              <w:marTop w:val="30"/>
              <w:marBottom w:val="30"/>
              <w:divBdr>
                <w:top w:val="none" w:sz="0" w:space="0" w:color="auto"/>
                <w:left w:val="none" w:sz="0" w:space="0" w:color="auto"/>
                <w:bottom w:val="none" w:sz="0" w:space="0" w:color="auto"/>
                <w:right w:val="none" w:sz="0" w:space="0" w:color="auto"/>
              </w:divBdr>
              <w:divsChild>
                <w:div w:id="1641954271">
                  <w:marLeft w:val="0"/>
                  <w:marRight w:val="0"/>
                  <w:marTop w:val="0"/>
                  <w:marBottom w:val="0"/>
                  <w:divBdr>
                    <w:top w:val="none" w:sz="0" w:space="0" w:color="auto"/>
                    <w:left w:val="none" w:sz="0" w:space="0" w:color="auto"/>
                    <w:bottom w:val="none" w:sz="0" w:space="0" w:color="auto"/>
                    <w:right w:val="none" w:sz="0" w:space="0" w:color="auto"/>
                  </w:divBdr>
                  <w:divsChild>
                    <w:div w:id="1364551062">
                      <w:marLeft w:val="0"/>
                      <w:marRight w:val="0"/>
                      <w:marTop w:val="0"/>
                      <w:marBottom w:val="0"/>
                      <w:divBdr>
                        <w:top w:val="none" w:sz="0" w:space="0" w:color="auto"/>
                        <w:left w:val="none" w:sz="0" w:space="0" w:color="auto"/>
                        <w:bottom w:val="none" w:sz="0" w:space="0" w:color="auto"/>
                        <w:right w:val="none" w:sz="0" w:space="0" w:color="auto"/>
                      </w:divBdr>
                    </w:div>
                  </w:divsChild>
                </w:div>
                <w:div w:id="1385636801">
                  <w:marLeft w:val="0"/>
                  <w:marRight w:val="0"/>
                  <w:marTop w:val="0"/>
                  <w:marBottom w:val="0"/>
                  <w:divBdr>
                    <w:top w:val="none" w:sz="0" w:space="0" w:color="auto"/>
                    <w:left w:val="none" w:sz="0" w:space="0" w:color="auto"/>
                    <w:bottom w:val="none" w:sz="0" w:space="0" w:color="auto"/>
                    <w:right w:val="none" w:sz="0" w:space="0" w:color="auto"/>
                  </w:divBdr>
                  <w:divsChild>
                    <w:div w:id="2123644534">
                      <w:marLeft w:val="0"/>
                      <w:marRight w:val="0"/>
                      <w:marTop w:val="0"/>
                      <w:marBottom w:val="0"/>
                      <w:divBdr>
                        <w:top w:val="none" w:sz="0" w:space="0" w:color="auto"/>
                        <w:left w:val="none" w:sz="0" w:space="0" w:color="auto"/>
                        <w:bottom w:val="none" w:sz="0" w:space="0" w:color="auto"/>
                        <w:right w:val="none" w:sz="0" w:space="0" w:color="auto"/>
                      </w:divBdr>
                    </w:div>
                  </w:divsChild>
                </w:div>
                <w:div w:id="26953294">
                  <w:marLeft w:val="0"/>
                  <w:marRight w:val="0"/>
                  <w:marTop w:val="0"/>
                  <w:marBottom w:val="0"/>
                  <w:divBdr>
                    <w:top w:val="none" w:sz="0" w:space="0" w:color="auto"/>
                    <w:left w:val="none" w:sz="0" w:space="0" w:color="auto"/>
                    <w:bottom w:val="none" w:sz="0" w:space="0" w:color="auto"/>
                    <w:right w:val="none" w:sz="0" w:space="0" w:color="auto"/>
                  </w:divBdr>
                  <w:divsChild>
                    <w:div w:id="682049974">
                      <w:marLeft w:val="0"/>
                      <w:marRight w:val="0"/>
                      <w:marTop w:val="0"/>
                      <w:marBottom w:val="0"/>
                      <w:divBdr>
                        <w:top w:val="none" w:sz="0" w:space="0" w:color="auto"/>
                        <w:left w:val="none" w:sz="0" w:space="0" w:color="auto"/>
                        <w:bottom w:val="none" w:sz="0" w:space="0" w:color="auto"/>
                        <w:right w:val="none" w:sz="0" w:space="0" w:color="auto"/>
                      </w:divBdr>
                    </w:div>
                  </w:divsChild>
                </w:div>
                <w:div w:id="106780914">
                  <w:marLeft w:val="0"/>
                  <w:marRight w:val="0"/>
                  <w:marTop w:val="0"/>
                  <w:marBottom w:val="0"/>
                  <w:divBdr>
                    <w:top w:val="none" w:sz="0" w:space="0" w:color="auto"/>
                    <w:left w:val="none" w:sz="0" w:space="0" w:color="auto"/>
                    <w:bottom w:val="none" w:sz="0" w:space="0" w:color="auto"/>
                    <w:right w:val="none" w:sz="0" w:space="0" w:color="auto"/>
                  </w:divBdr>
                  <w:divsChild>
                    <w:div w:id="1020400919">
                      <w:marLeft w:val="0"/>
                      <w:marRight w:val="0"/>
                      <w:marTop w:val="0"/>
                      <w:marBottom w:val="0"/>
                      <w:divBdr>
                        <w:top w:val="none" w:sz="0" w:space="0" w:color="auto"/>
                        <w:left w:val="none" w:sz="0" w:space="0" w:color="auto"/>
                        <w:bottom w:val="none" w:sz="0" w:space="0" w:color="auto"/>
                        <w:right w:val="none" w:sz="0" w:space="0" w:color="auto"/>
                      </w:divBdr>
                    </w:div>
                    <w:div w:id="836119101">
                      <w:marLeft w:val="0"/>
                      <w:marRight w:val="0"/>
                      <w:marTop w:val="0"/>
                      <w:marBottom w:val="0"/>
                      <w:divBdr>
                        <w:top w:val="none" w:sz="0" w:space="0" w:color="auto"/>
                        <w:left w:val="none" w:sz="0" w:space="0" w:color="auto"/>
                        <w:bottom w:val="none" w:sz="0" w:space="0" w:color="auto"/>
                        <w:right w:val="none" w:sz="0" w:space="0" w:color="auto"/>
                      </w:divBdr>
                    </w:div>
                  </w:divsChild>
                </w:div>
                <w:div w:id="857351347">
                  <w:marLeft w:val="0"/>
                  <w:marRight w:val="0"/>
                  <w:marTop w:val="0"/>
                  <w:marBottom w:val="0"/>
                  <w:divBdr>
                    <w:top w:val="none" w:sz="0" w:space="0" w:color="auto"/>
                    <w:left w:val="none" w:sz="0" w:space="0" w:color="auto"/>
                    <w:bottom w:val="none" w:sz="0" w:space="0" w:color="auto"/>
                    <w:right w:val="none" w:sz="0" w:space="0" w:color="auto"/>
                  </w:divBdr>
                  <w:divsChild>
                    <w:div w:id="1752042229">
                      <w:marLeft w:val="0"/>
                      <w:marRight w:val="0"/>
                      <w:marTop w:val="0"/>
                      <w:marBottom w:val="0"/>
                      <w:divBdr>
                        <w:top w:val="none" w:sz="0" w:space="0" w:color="auto"/>
                        <w:left w:val="none" w:sz="0" w:space="0" w:color="auto"/>
                        <w:bottom w:val="none" w:sz="0" w:space="0" w:color="auto"/>
                        <w:right w:val="none" w:sz="0" w:space="0" w:color="auto"/>
                      </w:divBdr>
                    </w:div>
                    <w:div w:id="1519539924">
                      <w:marLeft w:val="0"/>
                      <w:marRight w:val="0"/>
                      <w:marTop w:val="0"/>
                      <w:marBottom w:val="0"/>
                      <w:divBdr>
                        <w:top w:val="none" w:sz="0" w:space="0" w:color="auto"/>
                        <w:left w:val="none" w:sz="0" w:space="0" w:color="auto"/>
                        <w:bottom w:val="none" w:sz="0" w:space="0" w:color="auto"/>
                        <w:right w:val="none" w:sz="0" w:space="0" w:color="auto"/>
                      </w:divBdr>
                    </w:div>
                  </w:divsChild>
                </w:div>
                <w:div w:id="1407456471">
                  <w:marLeft w:val="0"/>
                  <w:marRight w:val="0"/>
                  <w:marTop w:val="0"/>
                  <w:marBottom w:val="0"/>
                  <w:divBdr>
                    <w:top w:val="none" w:sz="0" w:space="0" w:color="auto"/>
                    <w:left w:val="none" w:sz="0" w:space="0" w:color="auto"/>
                    <w:bottom w:val="none" w:sz="0" w:space="0" w:color="auto"/>
                    <w:right w:val="none" w:sz="0" w:space="0" w:color="auto"/>
                  </w:divBdr>
                  <w:divsChild>
                    <w:div w:id="2143186383">
                      <w:marLeft w:val="0"/>
                      <w:marRight w:val="0"/>
                      <w:marTop w:val="0"/>
                      <w:marBottom w:val="0"/>
                      <w:divBdr>
                        <w:top w:val="none" w:sz="0" w:space="0" w:color="auto"/>
                        <w:left w:val="none" w:sz="0" w:space="0" w:color="auto"/>
                        <w:bottom w:val="none" w:sz="0" w:space="0" w:color="auto"/>
                        <w:right w:val="none" w:sz="0" w:space="0" w:color="auto"/>
                      </w:divBdr>
                    </w:div>
                    <w:div w:id="1070226747">
                      <w:marLeft w:val="0"/>
                      <w:marRight w:val="0"/>
                      <w:marTop w:val="0"/>
                      <w:marBottom w:val="0"/>
                      <w:divBdr>
                        <w:top w:val="none" w:sz="0" w:space="0" w:color="auto"/>
                        <w:left w:val="none" w:sz="0" w:space="0" w:color="auto"/>
                        <w:bottom w:val="none" w:sz="0" w:space="0" w:color="auto"/>
                        <w:right w:val="none" w:sz="0" w:space="0" w:color="auto"/>
                      </w:divBdr>
                    </w:div>
                  </w:divsChild>
                </w:div>
                <w:div w:id="426926457">
                  <w:marLeft w:val="0"/>
                  <w:marRight w:val="0"/>
                  <w:marTop w:val="0"/>
                  <w:marBottom w:val="0"/>
                  <w:divBdr>
                    <w:top w:val="none" w:sz="0" w:space="0" w:color="auto"/>
                    <w:left w:val="none" w:sz="0" w:space="0" w:color="auto"/>
                    <w:bottom w:val="none" w:sz="0" w:space="0" w:color="auto"/>
                    <w:right w:val="none" w:sz="0" w:space="0" w:color="auto"/>
                  </w:divBdr>
                  <w:divsChild>
                    <w:div w:id="16081544">
                      <w:marLeft w:val="0"/>
                      <w:marRight w:val="0"/>
                      <w:marTop w:val="0"/>
                      <w:marBottom w:val="0"/>
                      <w:divBdr>
                        <w:top w:val="none" w:sz="0" w:space="0" w:color="auto"/>
                        <w:left w:val="none" w:sz="0" w:space="0" w:color="auto"/>
                        <w:bottom w:val="none" w:sz="0" w:space="0" w:color="auto"/>
                        <w:right w:val="none" w:sz="0" w:space="0" w:color="auto"/>
                      </w:divBdr>
                    </w:div>
                  </w:divsChild>
                </w:div>
                <w:div w:id="1089232076">
                  <w:marLeft w:val="0"/>
                  <w:marRight w:val="0"/>
                  <w:marTop w:val="0"/>
                  <w:marBottom w:val="0"/>
                  <w:divBdr>
                    <w:top w:val="none" w:sz="0" w:space="0" w:color="auto"/>
                    <w:left w:val="none" w:sz="0" w:space="0" w:color="auto"/>
                    <w:bottom w:val="none" w:sz="0" w:space="0" w:color="auto"/>
                    <w:right w:val="none" w:sz="0" w:space="0" w:color="auto"/>
                  </w:divBdr>
                  <w:divsChild>
                    <w:div w:id="2134514164">
                      <w:marLeft w:val="0"/>
                      <w:marRight w:val="0"/>
                      <w:marTop w:val="0"/>
                      <w:marBottom w:val="0"/>
                      <w:divBdr>
                        <w:top w:val="none" w:sz="0" w:space="0" w:color="auto"/>
                        <w:left w:val="none" w:sz="0" w:space="0" w:color="auto"/>
                        <w:bottom w:val="none" w:sz="0" w:space="0" w:color="auto"/>
                        <w:right w:val="none" w:sz="0" w:space="0" w:color="auto"/>
                      </w:divBdr>
                    </w:div>
                  </w:divsChild>
                </w:div>
                <w:div w:id="1600331625">
                  <w:marLeft w:val="0"/>
                  <w:marRight w:val="0"/>
                  <w:marTop w:val="0"/>
                  <w:marBottom w:val="0"/>
                  <w:divBdr>
                    <w:top w:val="none" w:sz="0" w:space="0" w:color="auto"/>
                    <w:left w:val="none" w:sz="0" w:space="0" w:color="auto"/>
                    <w:bottom w:val="none" w:sz="0" w:space="0" w:color="auto"/>
                    <w:right w:val="none" w:sz="0" w:space="0" w:color="auto"/>
                  </w:divBdr>
                  <w:divsChild>
                    <w:div w:id="524370564">
                      <w:marLeft w:val="0"/>
                      <w:marRight w:val="0"/>
                      <w:marTop w:val="0"/>
                      <w:marBottom w:val="0"/>
                      <w:divBdr>
                        <w:top w:val="none" w:sz="0" w:space="0" w:color="auto"/>
                        <w:left w:val="none" w:sz="0" w:space="0" w:color="auto"/>
                        <w:bottom w:val="none" w:sz="0" w:space="0" w:color="auto"/>
                        <w:right w:val="none" w:sz="0" w:space="0" w:color="auto"/>
                      </w:divBdr>
                    </w:div>
                  </w:divsChild>
                </w:div>
                <w:div w:id="468400934">
                  <w:marLeft w:val="0"/>
                  <w:marRight w:val="0"/>
                  <w:marTop w:val="0"/>
                  <w:marBottom w:val="0"/>
                  <w:divBdr>
                    <w:top w:val="none" w:sz="0" w:space="0" w:color="auto"/>
                    <w:left w:val="none" w:sz="0" w:space="0" w:color="auto"/>
                    <w:bottom w:val="none" w:sz="0" w:space="0" w:color="auto"/>
                    <w:right w:val="none" w:sz="0" w:space="0" w:color="auto"/>
                  </w:divBdr>
                  <w:divsChild>
                    <w:div w:id="2138570989">
                      <w:marLeft w:val="0"/>
                      <w:marRight w:val="0"/>
                      <w:marTop w:val="0"/>
                      <w:marBottom w:val="0"/>
                      <w:divBdr>
                        <w:top w:val="none" w:sz="0" w:space="0" w:color="auto"/>
                        <w:left w:val="none" w:sz="0" w:space="0" w:color="auto"/>
                        <w:bottom w:val="none" w:sz="0" w:space="0" w:color="auto"/>
                        <w:right w:val="none" w:sz="0" w:space="0" w:color="auto"/>
                      </w:divBdr>
                    </w:div>
                  </w:divsChild>
                </w:div>
                <w:div w:id="1564102006">
                  <w:marLeft w:val="0"/>
                  <w:marRight w:val="0"/>
                  <w:marTop w:val="0"/>
                  <w:marBottom w:val="0"/>
                  <w:divBdr>
                    <w:top w:val="none" w:sz="0" w:space="0" w:color="auto"/>
                    <w:left w:val="none" w:sz="0" w:space="0" w:color="auto"/>
                    <w:bottom w:val="none" w:sz="0" w:space="0" w:color="auto"/>
                    <w:right w:val="none" w:sz="0" w:space="0" w:color="auto"/>
                  </w:divBdr>
                  <w:divsChild>
                    <w:div w:id="909926966">
                      <w:marLeft w:val="0"/>
                      <w:marRight w:val="0"/>
                      <w:marTop w:val="0"/>
                      <w:marBottom w:val="0"/>
                      <w:divBdr>
                        <w:top w:val="none" w:sz="0" w:space="0" w:color="auto"/>
                        <w:left w:val="none" w:sz="0" w:space="0" w:color="auto"/>
                        <w:bottom w:val="none" w:sz="0" w:space="0" w:color="auto"/>
                        <w:right w:val="none" w:sz="0" w:space="0" w:color="auto"/>
                      </w:divBdr>
                    </w:div>
                  </w:divsChild>
                </w:div>
                <w:div w:id="81609803">
                  <w:marLeft w:val="0"/>
                  <w:marRight w:val="0"/>
                  <w:marTop w:val="0"/>
                  <w:marBottom w:val="0"/>
                  <w:divBdr>
                    <w:top w:val="none" w:sz="0" w:space="0" w:color="auto"/>
                    <w:left w:val="none" w:sz="0" w:space="0" w:color="auto"/>
                    <w:bottom w:val="none" w:sz="0" w:space="0" w:color="auto"/>
                    <w:right w:val="none" w:sz="0" w:space="0" w:color="auto"/>
                  </w:divBdr>
                  <w:divsChild>
                    <w:div w:id="1498422051">
                      <w:marLeft w:val="0"/>
                      <w:marRight w:val="0"/>
                      <w:marTop w:val="0"/>
                      <w:marBottom w:val="0"/>
                      <w:divBdr>
                        <w:top w:val="none" w:sz="0" w:space="0" w:color="auto"/>
                        <w:left w:val="none" w:sz="0" w:space="0" w:color="auto"/>
                        <w:bottom w:val="none" w:sz="0" w:space="0" w:color="auto"/>
                        <w:right w:val="none" w:sz="0" w:space="0" w:color="auto"/>
                      </w:divBdr>
                    </w:div>
                    <w:div w:id="787551804">
                      <w:marLeft w:val="0"/>
                      <w:marRight w:val="0"/>
                      <w:marTop w:val="0"/>
                      <w:marBottom w:val="0"/>
                      <w:divBdr>
                        <w:top w:val="none" w:sz="0" w:space="0" w:color="auto"/>
                        <w:left w:val="none" w:sz="0" w:space="0" w:color="auto"/>
                        <w:bottom w:val="none" w:sz="0" w:space="0" w:color="auto"/>
                        <w:right w:val="none" w:sz="0" w:space="0" w:color="auto"/>
                      </w:divBdr>
                    </w:div>
                  </w:divsChild>
                </w:div>
                <w:div w:id="493450098">
                  <w:marLeft w:val="0"/>
                  <w:marRight w:val="0"/>
                  <w:marTop w:val="0"/>
                  <w:marBottom w:val="0"/>
                  <w:divBdr>
                    <w:top w:val="none" w:sz="0" w:space="0" w:color="auto"/>
                    <w:left w:val="none" w:sz="0" w:space="0" w:color="auto"/>
                    <w:bottom w:val="none" w:sz="0" w:space="0" w:color="auto"/>
                    <w:right w:val="none" w:sz="0" w:space="0" w:color="auto"/>
                  </w:divBdr>
                  <w:divsChild>
                    <w:div w:id="407381946">
                      <w:marLeft w:val="0"/>
                      <w:marRight w:val="0"/>
                      <w:marTop w:val="0"/>
                      <w:marBottom w:val="0"/>
                      <w:divBdr>
                        <w:top w:val="none" w:sz="0" w:space="0" w:color="auto"/>
                        <w:left w:val="none" w:sz="0" w:space="0" w:color="auto"/>
                        <w:bottom w:val="none" w:sz="0" w:space="0" w:color="auto"/>
                        <w:right w:val="none" w:sz="0" w:space="0" w:color="auto"/>
                      </w:divBdr>
                    </w:div>
                  </w:divsChild>
                </w:div>
                <w:div w:id="278807328">
                  <w:marLeft w:val="0"/>
                  <w:marRight w:val="0"/>
                  <w:marTop w:val="0"/>
                  <w:marBottom w:val="0"/>
                  <w:divBdr>
                    <w:top w:val="none" w:sz="0" w:space="0" w:color="auto"/>
                    <w:left w:val="none" w:sz="0" w:space="0" w:color="auto"/>
                    <w:bottom w:val="none" w:sz="0" w:space="0" w:color="auto"/>
                    <w:right w:val="none" w:sz="0" w:space="0" w:color="auto"/>
                  </w:divBdr>
                  <w:divsChild>
                    <w:div w:id="203637582">
                      <w:marLeft w:val="0"/>
                      <w:marRight w:val="0"/>
                      <w:marTop w:val="0"/>
                      <w:marBottom w:val="0"/>
                      <w:divBdr>
                        <w:top w:val="none" w:sz="0" w:space="0" w:color="auto"/>
                        <w:left w:val="none" w:sz="0" w:space="0" w:color="auto"/>
                        <w:bottom w:val="none" w:sz="0" w:space="0" w:color="auto"/>
                        <w:right w:val="none" w:sz="0" w:space="0" w:color="auto"/>
                      </w:divBdr>
                    </w:div>
                  </w:divsChild>
                </w:div>
                <w:div w:id="1803573013">
                  <w:marLeft w:val="0"/>
                  <w:marRight w:val="0"/>
                  <w:marTop w:val="0"/>
                  <w:marBottom w:val="0"/>
                  <w:divBdr>
                    <w:top w:val="none" w:sz="0" w:space="0" w:color="auto"/>
                    <w:left w:val="none" w:sz="0" w:space="0" w:color="auto"/>
                    <w:bottom w:val="none" w:sz="0" w:space="0" w:color="auto"/>
                    <w:right w:val="none" w:sz="0" w:space="0" w:color="auto"/>
                  </w:divBdr>
                  <w:divsChild>
                    <w:div w:id="951401606">
                      <w:marLeft w:val="0"/>
                      <w:marRight w:val="0"/>
                      <w:marTop w:val="0"/>
                      <w:marBottom w:val="0"/>
                      <w:divBdr>
                        <w:top w:val="none" w:sz="0" w:space="0" w:color="auto"/>
                        <w:left w:val="none" w:sz="0" w:space="0" w:color="auto"/>
                        <w:bottom w:val="none" w:sz="0" w:space="0" w:color="auto"/>
                        <w:right w:val="none" w:sz="0" w:space="0" w:color="auto"/>
                      </w:divBdr>
                    </w:div>
                  </w:divsChild>
                </w:div>
                <w:div w:id="67655989">
                  <w:marLeft w:val="0"/>
                  <w:marRight w:val="0"/>
                  <w:marTop w:val="0"/>
                  <w:marBottom w:val="0"/>
                  <w:divBdr>
                    <w:top w:val="none" w:sz="0" w:space="0" w:color="auto"/>
                    <w:left w:val="none" w:sz="0" w:space="0" w:color="auto"/>
                    <w:bottom w:val="none" w:sz="0" w:space="0" w:color="auto"/>
                    <w:right w:val="none" w:sz="0" w:space="0" w:color="auto"/>
                  </w:divBdr>
                  <w:divsChild>
                    <w:div w:id="1637761155">
                      <w:marLeft w:val="0"/>
                      <w:marRight w:val="0"/>
                      <w:marTop w:val="0"/>
                      <w:marBottom w:val="0"/>
                      <w:divBdr>
                        <w:top w:val="none" w:sz="0" w:space="0" w:color="auto"/>
                        <w:left w:val="none" w:sz="0" w:space="0" w:color="auto"/>
                        <w:bottom w:val="none" w:sz="0" w:space="0" w:color="auto"/>
                        <w:right w:val="none" w:sz="0" w:space="0" w:color="auto"/>
                      </w:divBdr>
                    </w:div>
                  </w:divsChild>
                </w:div>
                <w:div w:id="121309445">
                  <w:marLeft w:val="0"/>
                  <w:marRight w:val="0"/>
                  <w:marTop w:val="0"/>
                  <w:marBottom w:val="0"/>
                  <w:divBdr>
                    <w:top w:val="none" w:sz="0" w:space="0" w:color="auto"/>
                    <w:left w:val="none" w:sz="0" w:space="0" w:color="auto"/>
                    <w:bottom w:val="none" w:sz="0" w:space="0" w:color="auto"/>
                    <w:right w:val="none" w:sz="0" w:space="0" w:color="auto"/>
                  </w:divBdr>
                  <w:divsChild>
                    <w:div w:id="1943687551">
                      <w:marLeft w:val="0"/>
                      <w:marRight w:val="0"/>
                      <w:marTop w:val="0"/>
                      <w:marBottom w:val="0"/>
                      <w:divBdr>
                        <w:top w:val="none" w:sz="0" w:space="0" w:color="auto"/>
                        <w:left w:val="none" w:sz="0" w:space="0" w:color="auto"/>
                        <w:bottom w:val="none" w:sz="0" w:space="0" w:color="auto"/>
                        <w:right w:val="none" w:sz="0" w:space="0" w:color="auto"/>
                      </w:divBdr>
                    </w:div>
                  </w:divsChild>
                </w:div>
                <w:div w:id="141116490">
                  <w:marLeft w:val="0"/>
                  <w:marRight w:val="0"/>
                  <w:marTop w:val="0"/>
                  <w:marBottom w:val="0"/>
                  <w:divBdr>
                    <w:top w:val="none" w:sz="0" w:space="0" w:color="auto"/>
                    <w:left w:val="none" w:sz="0" w:space="0" w:color="auto"/>
                    <w:bottom w:val="none" w:sz="0" w:space="0" w:color="auto"/>
                    <w:right w:val="none" w:sz="0" w:space="0" w:color="auto"/>
                  </w:divBdr>
                  <w:divsChild>
                    <w:div w:id="406655670">
                      <w:marLeft w:val="0"/>
                      <w:marRight w:val="0"/>
                      <w:marTop w:val="0"/>
                      <w:marBottom w:val="0"/>
                      <w:divBdr>
                        <w:top w:val="none" w:sz="0" w:space="0" w:color="auto"/>
                        <w:left w:val="none" w:sz="0" w:space="0" w:color="auto"/>
                        <w:bottom w:val="none" w:sz="0" w:space="0" w:color="auto"/>
                        <w:right w:val="none" w:sz="0" w:space="0" w:color="auto"/>
                      </w:divBdr>
                    </w:div>
                    <w:div w:id="1794397103">
                      <w:marLeft w:val="0"/>
                      <w:marRight w:val="0"/>
                      <w:marTop w:val="0"/>
                      <w:marBottom w:val="0"/>
                      <w:divBdr>
                        <w:top w:val="none" w:sz="0" w:space="0" w:color="auto"/>
                        <w:left w:val="none" w:sz="0" w:space="0" w:color="auto"/>
                        <w:bottom w:val="none" w:sz="0" w:space="0" w:color="auto"/>
                        <w:right w:val="none" w:sz="0" w:space="0" w:color="auto"/>
                      </w:divBdr>
                    </w:div>
                  </w:divsChild>
                </w:div>
                <w:div w:id="1641425152">
                  <w:marLeft w:val="0"/>
                  <w:marRight w:val="0"/>
                  <w:marTop w:val="0"/>
                  <w:marBottom w:val="0"/>
                  <w:divBdr>
                    <w:top w:val="none" w:sz="0" w:space="0" w:color="auto"/>
                    <w:left w:val="none" w:sz="0" w:space="0" w:color="auto"/>
                    <w:bottom w:val="none" w:sz="0" w:space="0" w:color="auto"/>
                    <w:right w:val="none" w:sz="0" w:space="0" w:color="auto"/>
                  </w:divBdr>
                  <w:divsChild>
                    <w:div w:id="1839494501">
                      <w:marLeft w:val="0"/>
                      <w:marRight w:val="0"/>
                      <w:marTop w:val="0"/>
                      <w:marBottom w:val="0"/>
                      <w:divBdr>
                        <w:top w:val="none" w:sz="0" w:space="0" w:color="auto"/>
                        <w:left w:val="none" w:sz="0" w:space="0" w:color="auto"/>
                        <w:bottom w:val="none" w:sz="0" w:space="0" w:color="auto"/>
                        <w:right w:val="none" w:sz="0" w:space="0" w:color="auto"/>
                      </w:divBdr>
                    </w:div>
                  </w:divsChild>
                </w:div>
                <w:div w:id="1082333189">
                  <w:marLeft w:val="0"/>
                  <w:marRight w:val="0"/>
                  <w:marTop w:val="0"/>
                  <w:marBottom w:val="0"/>
                  <w:divBdr>
                    <w:top w:val="none" w:sz="0" w:space="0" w:color="auto"/>
                    <w:left w:val="none" w:sz="0" w:space="0" w:color="auto"/>
                    <w:bottom w:val="none" w:sz="0" w:space="0" w:color="auto"/>
                    <w:right w:val="none" w:sz="0" w:space="0" w:color="auto"/>
                  </w:divBdr>
                  <w:divsChild>
                    <w:div w:id="2101635778">
                      <w:marLeft w:val="0"/>
                      <w:marRight w:val="0"/>
                      <w:marTop w:val="0"/>
                      <w:marBottom w:val="0"/>
                      <w:divBdr>
                        <w:top w:val="none" w:sz="0" w:space="0" w:color="auto"/>
                        <w:left w:val="none" w:sz="0" w:space="0" w:color="auto"/>
                        <w:bottom w:val="none" w:sz="0" w:space="0" w:color="auto"/>
                        <w:right w:val="none" w:sz="0" w:space="0" w:color="auto"/>
                      </w:divBdr>
                    </w:div>
                  </w:divsChild>
                </w:div>
                <w:div w:id="1202478497">
                  <w:marLeft w:val="0"/>
                  <w:marRight w:val="0"/>
                  <w:marTop w:val="0"/>
                  <w:marBottom w:val="0"/>
                  <w:divBdr>
                    <w:top w:val="none" w:sz="0" w:space="0" w:color="auto"/>
                    <w:left w:val="none" w:sz="0" w:space="0" w:color="auto"/>
                    <w:bottom w:val="none" w:sz="0" w:space="0" w:color="auto"/>
                    <w:right w:val="none" w:sz="0" w:space="0" w:color="auto"/>
                  </w:divBdr>
                  <w:divsChild>
                    <w:div w:id="318701904">
                      <w:marLeft w:val="0"/>
                      <w:marRight w:val="0"/>
                      <w:marTop w:val="0"/>
                      <w:marBottom w:val="0"/>
                      <w:divBdr>
                        <w:top w:val="none" w:sz="0" w:space="0" w:color="auto"/>
                        <w:left w:val="none" w:sz="0" w:space="0" w:color="auto"/>
                        <w:bottom w:val="none" w:sz="0" w:space="0" w:color="auto"/>
                        <w:right w:val="none" w:sz="0" w:space="0" w:color="auto"/>
                      </w:divBdr>
                    </w:div>
                    <w:div w:id="1940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65256">
          <w:marLeft w:val="0"/>
          <w:marRight w:val="0"/>
          <w:marTop w:val="0"/>
          <w:marBottom w:val="0"/>
          <w:divBdr>
            <w:top w:val="none" w:sz="0" w:space="0" w:color="auto"/>
            <w:left w:val="none" w:sz="0" w:space="0" w:color="auto"/>
            <w:bottom w:val="none" w:sz="0" w:space="0" w:color="auto"/>
            <w:right w:val="none" w:sz="0" w:space="0" w:color="auto"/>
          </w:divBdr>
        </w:div>
        <w:div w:id="557057355">
          <w:marLeft w:val="0"/>
          <w:marRight w:val="0"/>
          <w:marTop w:val="0"/>
          <w:marBottom w:val="0"/>
          <w:divBdr>
            <w:top w:val="none" w:sz="0" w:space="0" w:color="auto"/>
            <w:left w:val="none" w:sz="0" w:space="0" w:color="auto"/>
            <w:bottom w:val="none" w:sz="0" w:space="0" w:color="auto"/>
            <w:right w:val="none" w:sz="0" w:space="0" w:color="auto"/>
          </w:divBdr>
        </w:div>
        <w:div w:id="125053208">
          <w:marLeft w:val="0"/>
          <w:marRight w:val="0"/>
          <w:marTop w:val="0"/>
          <w:marBottom w:val="0"/>
          <w:divBdr>
            <w:top w:val="none" w:sz="0" w:space="0" w:color="auto"/>
            <w:left w:val="none" w:sz="0" w:space="0" w:color="auto"/>
            <w:bottom w:val="none" w:sz="0" w:space="0" w:color="auto"/>
            <w:right w:val="none" w:sz="0" w:space="0" w:color="auto"/>
          </w:divBdr>
        </w:div>
        <w:div w:id="33312007">
          <w:marLeft w:val="0"/>
          <w:marRight w:val="0"/>
          <w:marTop w:val="0"/>
          <w:marBottom w:val="0"/>
          <w:divBdr>
            <w:top w:val="none" w:sz="0" w:space="0" w:color="auto"/>
            <w:left w:val="none" w:sz="0" w:space="0" w:color="auto"/>
            <w:bottom w:val="none" w:sz="0" w:space="0" w:color="auto"/>
            <w:right w:val="none" w:sz="0" w:space="0" w:color="auto"/>
          </w:divBdr>
        </w:div>
        <w:div w:id="906766138">
          <w:marLeft w:val="0"/>
          <w:marRight w:val="0"/>
          <w:marTop w:val="0"/>
          <w:marBottom w:val="0"/>
          <w:divBdr>
            <w:top w:val="none" w:sz="0" w:space="0" w:color="auto"/>
            <w:left w:val="none" w:sz="0" w:space="0" w:color="auto"/>
            <w:bottom w:val="none" w:sz="0" w:space="0" w:color="auto"/>
            <w:right w:val="none" w:sz="0" w:space="0" w:color="auto"/>
          </w:divBdr>
        </w:div>
        <w:div w:id="1847281196">
          <w:marLeft w:val="0"/>
          <w:marRight w:val="0"/>
          <w:marTop w:val="0"/>
          <w:marBottom w:val="0"/>
          <w:divBdr>
            <w:top w:val="none" w:sz="0" w:space="0" w:color="auto"/>
            <w:left w:val="none" w:sz="0" w:space="0" w:color="auto"/>
            <w:bottom w:val="none" w:sz="0" w:space="0" w:color="auto"/>
            <w:right w:val="none" w:sz="0" w:space="0" w:color="auto"/>
          </w:divBdr>
        </w:div>
        <w:div w:id="539047855">
          <w:marLeft w:val="0"/>
          <w:marRight w:val="0"/>
          <w:marTop w:val="0"/>
          <w:marBottom w:val="0"/>
          <w:divBdr>
            <w:top w:val="none" w:sz="0" w:space="0" w:color="auto"/>
            <w:left w:val="none" w:sz="0" w:space="0" w:color="auto"/>
            <w:bottom w:val="none" w:sz="0" w:space="0" w:color="auto"/>
            <w:right w:val="none" w:sz="0" w:space="0" w:color="auto"/>
          </w:divBdr>
        </w:div>
        <w:div w:id="1216702915">
          <w:marLeft w:val="0"/>
          <w:marRight w:val="0"/>
          <w:marTop w:val="0"/>
          <w:marBottom w:val="0"/>
          <w:divBdr>
            <w:top w:val="none" w:sz="0" w:space="0" w:color="auto"/>
            <w:left w:val="none" w:sz="0" w:space="0" w:color="auto"/>
            <w:bottom w:val="none" w:sz="0" w:space="0" w:color="auto"/>
            <w:right w:val="none" w:sz="0" w:space="0" w:color="auto"/>
          </w:divBdr>
        </w:div>
      </w:divsChild>
    </w:div>
    <w:div w:id="639070973">
      <w:bodyDiv w:val="1"/>
      <w:marLeft w:val="0"/>
      <w:marRight w:val="0"/>
      <w:marTop w:val="0"/>
      <w:marBottom w:val="0"/>
      <w:divBdr>
        <w:top w:val="none" w:sz="0" w:space="0" w:color="auto"/>
        <w:left w:val="none" w:sz="0" w:space="0" w:color="auto"/>
        <w:bottom w:val="none" w:sz="0" w:space="0" w:color="auto"/>
        <w:right w:val="none" w:sz="0" w:space="0" w:color="auto"/>
      </w:divBdr>
      <w:divsChild>
        <w:div w:id="55206046">
          <w:marLeft w:val="0"/>
          <w:marRight w:val="0"/>
          <w:marTop w:val="0"/>
          <w:marBottom w:val="0"/>
          <w:divBdr>
            <w:top w:val="none" w:sz="0" w:space="0" w:color="auto"/>
            <w:left w:val="none" w:sz="0" w:space="0" w:color="auto"/>
            <w:bottom w:val="none" w:sz="0" w:space="0" w:color="auto"/>
            <w:right w:val="none" w:sz="0" w:space="0" w:color="auto"/>
          </w:divBdr>
          <w:divsChild>
            <w:div w:id="1249853845">
              <w:marLeft w:val="0"/>
              <w:marRight w:val="0"/>
              <w:marTop w:val="0"/>
              <w:marBottom w:val="0"/>
              <w:divBdr>
                <w:top w:val="none" w:sz="0" w:space="0" w:color="auto"/>
                <w:left w:val="none" w:sz="0" w:space="0" w:color="auto"/>
                <w:bottom w:val="none" w:sz="0" w:space="0" w:color="auto"/>
                <w:right w:val="none" w:sz="0" w:space="0" w:color="auto"/>
              </w:divBdr>
            </w:div>
            <w:div w:id="2093042310">
              <w:marLeft w:val="0"/>
              <w:marRight w:val="0"/>
              <w:marTop w:val="0"/>
              <w:marBottom w:val="0"/>
              <w:divBdr>
                <w:top w:val="none" w:sz="0" w:space="0" w:color="auto"/>
                <w:left w:val="none" w:sz="0" w:space="0" w:color="auto"/>
                <w:bottom w:val="none" w:sz="0" w:space="0" w:color="auto"/>
                <w:right w:val="none" w:sz="0" w:space="0" w:color="auto"/>
              </w:divBdr>
            </w:div>
            <w:div w:id="1113598178">
              <w:marLeft w:val="0"/>
              <w:marRight w:val="0"/>
              <w:marTop w:val="0"/>
              <w:marBottom w:val="0"/>
              <w:divBdr>
                <w:top w:val="none" w:sz="0" w:space="0" w:color="auto"/>
                <w:left w:val="none" w:sz="0" w:space="0" w:color="auto"/>
                <w:bottom w:val="none" w:sz="0" w:space="0" w:color="auto"/>
                <w:right w:val="none" w:sz="0" w:space="0" w:color="auto"/>
              </w:divBdr>
            </w:div>
          </w:divsChild>
        </w:div>
        <w:div w:id="1127821143">
          <w:marLeft w:val="0"/>
          <w:marRight w:val="0"/>
          <w:marTop w:val="0"/>
          <w:marBottom w:val="0"/>
          <w:divBdr>
            <w:top w:val="none" w:sz="0" w:space="0" w:color="auto"/>
            <w:left w:val="none" w:sz="0" w:space="0" w:color="auto"/>
            <w:bottom w:val="none" w:sz="0" w:space="0" w:color="auto"/>
            <w:right w:val="none" w:sz="0" w:space="0" w:color="auto"/>
          </w:divBdr>
          <w:divsChild>
            <w:div w:id="704715267">
              <w:marLeft w:val="0"/>
              <w:marRight w:val="0"/>
              <w:marTop w:val="0"/>
              <w:marBottom w:val="0"/>
              <w:divBdr>
                <w:top w:val="none" w:sz="0" w:space="0" w:color="auto"/>
                <w:left w:val="none" w:sz="0" w:space="0" w:color="auto"/>
                <w:bottom w:val="none" w:sz="0" w:space="0" w:color="auto"/>
                <w:right w:val="none" w:sz="0" w:space="0" w:color="auto"/>
              </w:divBdr>
            </w:div>
            <w:div w:id="17934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363072">
      <w:bodyDiv w:val="1"/>
      <w:marLeft w:val="0"/>
      <w:marRight w:val="0"/>
      <w:marTop w:val="0"/>
      <w:marBottom w:val="0"/>
      <w:divBdr>
        <w:top w:val="none" w:sz="0" w:space="0" w:color="auto"/>
        <w:left w:val="none" w:sz="0" w:space="0" w:color="auto"/>
        <w:bottom w:val="none" w:sz="0" w:space="0" w:color="auto"/>
        <w:right w:val="none" w:sz="0" w:space="0" w:color="auto"/>
      </w:divBdr>
      <w:divsChild>
        <w:div w:id="1617833570">
          <w:marLeft w:val="0"/>
          <w:marRight w:val="0"/>
          <w:marTop w:val="0"/>
          <w:marBottom w:val="0"/>
          <w:divBdr>
            <w:top w:val="none" w:sz="0" w:space="0" w:color="auto"/>
            <w:left w:val="none" w:sz="0" w:space="0" w:color="auto"/>
            <w:bottom w:val="none" w:sz="0" w:space="0" w:color="auto"/>
            <w:right w:val="none" w:sz="0" w:space="0" w:color="auto"/>
          </w:divBdr>
        </w:div>
        <w:div w:id="1768380353">
          <w:marLeft w:val="0"/>
          <w:marRight w:val="0"/>
          <w:marTop w:val="0"/>
          <w:marBottom w:val="0"/>
          <w:divBdr>
            <w:top w:val="none" w:sz="0" w:space="0" w:color="auto"/>
            <w:left w:val="none" w:sz="0" w:space="0" w:color="auto"/>
            <w:bottom w:val="none" w:sz="0" w:space="0" w:color="auto"/>
            <w:right w:val="none" w:sz="0" w:space="0" w:color="auto"/>
          </w:divBdr>
        </w:div>
      </w:divsChild>
    </w:div>
    <w:div w:id="1099250248">
      <w:bodyDiv w:val="1"/>
      <w:marLeft w:val="0"/>
      <w:marRight w:val="0"/>
      <w:marTop w:val="0"/>
      <w:marBottom w:val="0"/>
      <w:divBdr>
        <w:top w:val="none" w:sz="0" w:space="0" w:color="auto"/>
        <w:left w:val="none" w:sz="0" w:space="0" w:color="auto"/>
        <w:bottom w:val="none" w:sz="0" w:space="0" w:color="auto"/>
        <w:right w:val="none" w:sz="0" w:space="0" w:color="auto"/>
      </w:divBdr>
    </w:div>
    <w:div w:id="1445223198">
      <w:bodyDiv w:val="1"/>
      <w:marLeft w:val="0"/>
      <w:marRight w:val="0"/>
      <w:marTop w:val="0"/>
      <w:marBottom w:val="0"/>
      <w:divBdr>
        <w:top w:val="none" w:sz="0" w:space="0" w:color="auto"/>
        <w:left w:val="none" w:sz="0" w:space="0" w:color="auto"/>
        <w:bottom w:val="none" w:sz="0" w:space="0" w:color="auto"/>
        <w:right w:val="none" w:sz="0" w:space="0" w:color="auto"/>
      </w:divBdr>
      <w:divsChild>
        <w:div w:id="1453551486">
          <w:marLeft w:val="0"/>
          <w:marRight w:val="0"/>
          <w:marTop w:val="0"/>
          <w:marBottom w:val="0"/>
          <w:divBdr>
            <w:top w:val="none" w:sz="0" w:space="0" w:color="auto"/>
            <w:left w:val="none" w:sz="0" w:space="0" w:color="auto"/>
            <w:bottom w:val="none" w:sz="0" w:space="0" w:color="auto"/>
            <w:right w:val="none" w:sz="0" w:space="0" w:color="auto"/>
          </w:divBdr>
        </w:div>
        <w:div w:id="1350183471">
          <w:marLeft w:val="0"/>
          <w:marRight w:val="0"/>
          <w:marTop w:val="0"/>
          <w:marBottom w:val="0"/>
          <w:divBdr>
            <w:top w:val="none" w:sz="0" w:space="0" w:color="auto"/>
            <w:left w:val="none" w:sz="0" w:space="0" w:color="auto"/>
            <w:bottom w:val="none" w:sz="0" w:space="0" w:color="auto"/>
            <w:right w:val="none" w:sz="0" w:space="0" w:color="auto"/>
          </w:divBdr>
        </w:div>
      </w:divsChild>
    </w:div>
    <w:div w:id="1495339146">
      <w:bodyDiv w:val="1"/>
      <w:marLeft w:val="0"/>
      <w:marRight w:val="0"/>
      <w:marTop w:val="0"/>
      <w:marBottom w:val="0"/>
      <w:divBdr>
        <w:top w:val="none" w:sz="0" w:space="0" w:color="auto"/>
        <w:left w:val="none" w:sz="0" w:space="0" w:color="auto"/>
        <w:bottom w:val="none" w:sz="0" w:space="0" w:color="auto"/>
        <w:right w:val="none" w:sz="0" w:space="0" w:color="auto"/>
      </w:divBdr>
    </w:div>
    <w:div w:id="15577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l.edu/catalog/" TargetMode="External"/><Relationship Id="rId13" Type="http://schemas.openxmlformats.org/officeDocument/2006/relationships/hyperlink" Target="https://www.uml.edu/student-services/Disability/" TargetMode="External"/><Relationship Id="rId18" Type="http://schemas.openxmlformats.org/officeDocument/2006/relationships/hyperlink" Target="https://www.uml.edu/celt/exploring-ai/ai-in-syllabi.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ml.edu/student-services/disability/students/semester-request.aspx" TargetMode="External"/><Relationship Id="rId17" Type="http://schemas.openxmlformats.org/officeDocument/2006/relationships/hyperlink" Target="https://www.uml.edu/catalog/undergraduate/policies/academic-policies/academic-integrity.aspx" TargetMode="External"/><Relationship Id="rId2" Type="http://schemas.openxmlformats.org/officeDocument/2006/relationships/customXml" Target="../customXml/item2.xml"/><Relationship Id="rId16" Type="http://schemas.openxmlformats.org/officeDocument/2006/relationships/hyperlink" Target="mailto:Multicultural_Affairs@uml.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Matter2@uml.edu" TargetMode="External"/><Relationship Id="rId5" Type="http://schemas.openxmlformats.org/officeDocument/2006/relationships/styles" Target="styles.xml"/><Relationship Id="rId15" Type="http://schemas.openxmlformats.org/officeDocument/2006/relationships/hyperlink" Target="https://www.uml.edu/student-services/multicultural/" TargetMode="External"/><Relationship Id="rId10" Type="http://schemas.openxmlformats.org/officeDocument/2006/relationships/hyperlink" Target="https://gps.uml.edu/current-studen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ml.edu/Catalog/Undergraduate/Core-Curriculum/ELO/" TargetMode="External"/><Relationship Id="rId14" Type="http://schemas.openxmlformats.org/officeDocument/2006/relationships/hyperlink" Target="https://www.uml.edu/student-services/disability/assistive-technology/a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D389A6EACD643AF802D10C5BB0482" ma:contentTypeVersion="11" ma:contentTypeDescription="Create a new document." ma:contentTypeScope="" ma:versionID="1933fbc36939c892a46d716c44d5bb55">
  <xsd:schema xmlns:xsd="http://www.w3.org/2001/XMLSchema" xmlns:xs="http://www.w3.org/2001/XMLSchema" xmlns:p="http://schemas.microsoft.com/office/2006/metadata/properties" xmlns:ns2="06159be4-9155-4cf2-a4be-19943edbd62c" xmlns:ns3="42d92228-69d5-450c-86a3-9ce13d19163f" targetNamespace="http://schemas.microsoft.com/office/2006/metadata/properties" ma:root="true" ma:fieldsID="320bcb0e3c745c52ef21cfa22aafc066" ns2:_="" ns3:_="">
    <xsd:import namespace="06159be4-9155-4cf2-a4be-19943edbd62c"/>
    <xsd:import namespace="42d92228-69d5-450c-86a3-9ce13d1916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59be4-9155-4cf2-a4be-19943edbd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92228-69d5-450c-86a3-9ce13d1916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13CB1-5599-428B-83D4-A3A3CD7D8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59be4-9155-4cf2-a4be-19943edbd62c"/>
    <ds:schemaRef ds:uri="42d92228-69d5-450c-86a3-9ce13d191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52BB-CBAC-4AEA-A2D9-3B2BB29D72B8}">
  <ds:schemaRefs>
    <ds:schemaRef ds:uri="http://schemas.microsoft.com/sharepoint/v3/contenttype/forms"/>
  </ds:schemaRefs>
</ds:datastoreItem>
</file>

<file path=customXml/itemProps3.xml><?xml version="1.0" encoding="utf-8"?>
<ds:datastoreItem xmlns:ds="http://schemas.openxmlformats.org/officeDocument/2006/customXml" ds:itemID="{F58B4718-39EB-4C5B-A50C-664C24226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1288</Words>
  <Characters>7143</Characters>
  <Application>Microsoft Office Word</Application>
  <DocSecurity>0</DocSecurity>
  <Lines>261</Lines>
  <Paragraphs>129</Paragraphs>
  <ScaleCrop>false</ScaleCrop>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Percival, Jennifer</dc:creator>
  <cp:keywords/>
  <dc:description/>
  <cp:lastModifiedBy>Connell, Patrick</cp:lastModifiedBy>
  <cp:revision>2</cp:revision>
  <cp:lastPrinted>2021-08-20T19:25:00Z</cp:lastPrinted>
  <dcterms:created xsi:type="dcterms:W3CDTF">2026-01-23T16:59:00Z</dcterms:created>
  <dcterms:modified xsi:type="dcterms:W3CDTF">2026-01-23T16:59:00Z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0x0101009A7D389A6EACD643AF802D10C5BB0482</vt:lpwstr>
  </property>
</Properties>
</file>